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7" w:rsidRDefault="00B33437" w:rsidP="00B33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33437" w:rsidRDefault="00B33437" w:rsidP="00B33437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и нестационарных объектов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услуг на земельных участках, в зданиях, строениях, сооружениях,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0A4">
        <w:rPr>
          <w:rFonts w:ascii="Times New Roman" w:hAnsi="Times New Roman" w:cs="Times New Roman"/>
          <w:sz w:val="28"/>
          <w:szCs w:val="28"/>
        </w:rPr>
        <w:t>при проведении праздничного городского мероприятия «Музыкальная осень П</w:t>
      </w:r>
      <w:r w:rsidR="008340A4">
        <w:rPr>
          <w:rFonts w:ascii="Times New Roman" w:hAnsi="Times New Roman" w:cs="Times New Roman"/>
          <w:sz w:val="28"/>
          <w:szCs w:val="28"/>
        </w:rPr>
        <w:t>я</w:t>
      </w:r>
      <w:r w:rsidR="008340A4">
        <w:rPr>
          <w:rFonts w:ascii="Times New Roman" w:hAnsi="Times New Roman" w:cs="Times New Roman"/>
          <w:sz w:val="28"/>
          <w:szCs w:val="28"/>
        </w:rPr>
        <w:t>тигорска» 11, 12, 17, 18, 19, 24, 25, 26 сентября 2021 года на территории па</w:t>
      </w:r>
      <w:r w:rsidR="008340A4">
        <w:rPr>
          <w:rFonts w:ascii="Times New Roman" w:hAnsi="Times New Roman" w:cs="Times New Roman"/>
          <w:sz w:val="28"/>
          <w:szCs w:val="28"/>
        </w:rPr>
        <w:t>р</w:t>
      </w:r>
      <w:r w:rsidR="008340A4">
        <w:rPr>
          <w:rFonts w:ascii="Times New Roman" w:hAnsi="Times New Roman" w:cs="Times New Roman"/>
          <w:sz w:val="28"/>
          <w:szCs w:val="28"/>
        </w:rPr>
        <w:t>ка Цветник</w:t>
      </w:r>
      <w:proofErr w:type="gramEnd"/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Пятигорска актовый зал (1-ый этаж</w:t>
      </w:r>
      <w:r w:rsidR="008340A4">
        <w:rPr>
          <w:rFonts w:ascii="Times New Roman" w:hAnsi="Times New Roman" w:cs="Times New Roman"/>
          <w:sz w:val="28"/>
          <w:szCs w:val="28"/>
        </w:rPr>
        <w:t>) 10</w:t>
      </w:r>
      <w:r w:rsidR="00E6472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16FEE">
        <w:rPr>
          <w:rFonts w:ascii="Times New Roman" w:hAnsi="Times New Roman" w:cs="Times New Roman"/>
          <w:sz w:val="28"/>
          <w:szCs w:val="28"/>
        </w:rPr>
        <w:t>1 года  в 14</w:t>
      </w:r>
      <w:r w:rsidR="007E298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Осипян П.А.  -</w:t>
      </w: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B33437" w:rsidRDefault="00B33437" w:rsidP="00B3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  -                      </w:t>
      </w:r>
    </w:p>
    <w:p w:rsidR="00B33437" w:rsidRDefault="00B33437" w:rsidP="00B3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437" w:rsidRDefault="00B33437" w:rsidP="00B33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</w:t>
      </w:r>
      <w:r w:rsidR="00E64727">
        <w:rPr>
          <w:rFonts w:ascii="Times New Roman" w:hAnsi="Times New Roman" w:cs="Times New Roman"/>
          <w:sz w:val="28"/>
          <w:szCs w:val="28"/>
        </w:rPr>
        <w:t>дании  комиссии присутствовало шесть</w:t>
      </w:r>
      <w:r>
        <w:rPr>
          <w:rFonts w:ascii="Times New Roman" w:hAnsi="Times New Roman" w:cs="Times New Roman"/>
          <w:sz w:val="28"/>
          <w:szCs w:val="28"/>
        </w:rPr>
        <w:t xml:space="preserve"> членов  комиссии, что составляет  75% от общего количества ее членов.</w:t>
      </w:r>
    </w:p>
    <w:p w:rsidR="00A16FEE" w:rsidRDefault="00A16FEE" w:rsidP="00A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рассмотреть одну заявку отбора, произвести оценку и сопоставление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явки, подвести итоги конкурсного отбора и принять решения о признании участника конкурсного отбора участником торгового обслуживания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ничного городского мероприятия «Музыкальная осень Пятигорска» 11, 12, 17, 18, 19, 24, 25, 26 сентября 2021 года на территории парка Цветник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ме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ту нестационарного объекта, согласно плану размещения нестационарных объе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тов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и условиями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нестационарных торговых объектов и нестационарных объе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тов по предоставлению услуг на земельных участках, в зданиях, строениях, 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оружениях, находящихся в муниципальной собственности города-курорта Пят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горска, утвержденного постановлением администрации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    № 3136». </w:t>
      </w:r>
    </w:p>
    <w:p w:rsidR="00A16FEE" w:rsidRDefault="00A16FEE" w:rsidP="00A16FEE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праздничного городского мероприятия «Музыкальная осень Пятигорска» 11,12,17,18,19, 24, 25, 26 сентября 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на территории парка Цветник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месту нестационарного объекта, согласно плану размещения нестационарных объектов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FEE" w:rsidRDefault="00A16FEE" w:rsidP="00A16FEE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«Поступившая заявка конкурсного отбора рассмотрена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ей, произведена оценка и сопоставление заявки, подведены итоги конкурсн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отбора и приняты решения о признании участника конкурсного отбора участником торгового обслуживания праздничного городского мероприятия «Музыкальная осень Пятигорска» 11,12,17,18,19, 24, 25, 26 сентября 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на территории парка Цветник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месту нестационарного объекта, согласно плану размещения нестационарных объектов общественного питания.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Итоги конкурсного отбора на одном  листе». </w:t>
      </w:r>
    </w:p>
    <w:p w:rsidR="00A16FEE" w:rsidRDefault="00A16FEE" w:rsidP="00A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Подписи: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Председатель комиссии  И.И.Никишин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</w:t>
      </w:r>
      <w:proofErr w:type="spellStart"/>
      <w:r w:rsidRPr="00E64727"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Секретарь комиссии  Е.В.Ширяева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>Члены комиссии:  В.П.Белов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                               В.Ю.Дворников</w:t>
      </w: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64727">
        <w:rPr>
          <w:rFonts w:ascii="Times New Roman" w:hAnsi="Times New Roman" w:cs="Times New Roman"/>
          <w:sz w:val="28"/>
          <w:szCs w:val="28"/>
        </w:rPr>
        <w:t xml:space="preserve">                               Н.Х. </w:t>
      </w:r>
      <w:proofErr w:type="spellStart"/>
      <w:r w:rsidRPr="00E64727"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Pr="00E64727" w:rsidRDefault="00B33437" w:rsidP="00E6472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437" w:rsidRDefault="00B33437" w:rsidP="00B33437">
      <w:pPr>
        <w:rPr>
          <w:rFonts w:ascii="Times New Roman" w:hAnsi="Times New Roman" w:cs="Times New Roman"/>
        </w:rPr>
      </w:pP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437" w:rsidRDefault="00B33437" w:rsidP="00B33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D01" w:rsidRDefault="00952D01"/>
    <w:sectPr w:rsidR="00952D01" w:rsidSect="00B63B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3B2F"/>
    <w:rsid w:val="00133BB6"/>
    <w:rsid w:val="00191857"/>
    <w:rsid w:val="00220D17"/>
    <w:rsid w:val="003B0936"/>
    <w:rsid w:val="003F2984"/>
    <w:rsid w:val="00411F0B"/>
    <w:rsid w:val="004A0B01"/>
    <w:rsid w:val="007C5F5D"/>
    <w:rsid w:val="007E2984"/>
    <w:rsid w:val="0081075F"/>
    <w:rsid w:val="008340A4"/>
    <w:rsid w:val="00952D01"/>
    <w:rsid w:val="00A16FEE"/>
    <w:rsid w:val="00B33437"/>
    <w:rsid w:val="00B63B2F"/>
    <w:rsid w:val="00DF5412"/>
    <w:rsid w:val="00E6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13</cp:revision>
  <cp:lastPrinted>2021-09-02T05:30:00Z</cp:lastPrinted>
  <dcterms:created xsi:type="dcterms:W3CDTF">2021-08-30T10:19:00Z</dcterms:created>
  <dcterms:modified xsi:type="dcterms:W3CDTF">2021-09-10T09:53:00Z</dcterms:modified>
</cp:coreProperties>
</file>