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F1A" w:rsidRPr="006B727D" w:rsidRDefault="00AC3CF5" w:rsidP="00437F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F02EB" w:rsidRPr="006B727D">
        <w:rPr>
          <w:rFonts w:ascii="Times New Roman" w:hAnsi="Times New Roman" w:cs="Times New Roman"/>
          <w:sz w:val="28"/>
          <w:szCs w:val="28"/>
        </w:rPr>
        <w:t>водн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3F02EB" w:rsidRPr="006B727D">
        <w:rPr>
          <w:rFonts w:ascii="Times New Roman" w:hAnsi="Times New Roman" w:cs="Times New Roman"/>
          <w:sz w:val="28"/>
          <w:szCs w:val="28"/>
        </w:rPr>
        <w:t xml:space="preserve"> отчет</w:t>
      </w:r>
    </w:p>
    <w:p w:rsidR="00437F1A" w:rsidRPr="006B727D" w:rsidRDefault="003F02EB" w:rsidP="00437F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proofErr w:type="gramStart"/>
      <w:r w:rsidRPr="006B727D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проектов правовых актов администрации города</w:t>
      </w:r>
      <w:proofErr w:type="gramEnd"/>
      <w:r w:rsidRPr="006B727D">
        <w:rPr>
          <w:rFonts w:ascii="Times New Roman" w:hAnsi="Times New Roman" w:cs="Times New Roman"/>
          <w:sz w:val="28"/>
          <w:szCs w:val="28"/>
        </w:rPr>
        <w:t xml:space="preserve"> Пятигорска, затрагивающих вопросы осуществления</w:t>
      </w:r>
      <w:r w:rsidR="006E40A1">
        <w:rPr>
          <w:rFonts w:ascii="Times New Roman" w:hAnsi="Times New Roman" w:cs="Times New Roman"/>
          <w:sz w:val="28"/>
          <w:szCs w:val="28"/>
        </w:rPr>
        <w:t xml:space="preserve"> </w:t>
      </w:r>
      <w:r w:rsidRPr="006B727D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</w:t>
      </w:r>
    </w:p>
    <w:p w:rsidR="00D706AB" w:rsidRPr="00961DF9" w:rsidRDefault="00D706AB" w:rsidP="00437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highlight w:val="yellow"/>
        </w:rPr>
      </w:pPr>
    </w:p>
    <w:p w:rsidR="00961DF9" w:rsidRPr="00B1485B" w:rsidRDefault="00961DF9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485B">
        <w:rPr>
          <w:rFonts w:ascii="Times New Roman" w:hAnsi="Times New Roman" w:cs="Times New Roman"/>
          <w:sz w:val="28"/>
          <w:szCs w:val="28"/>
        </w:rPr>
        <w:t>1. Общая информация.</w:t>
      </w:r>
    </w:p>
    <w:p w:rsidR="00F7439E" w:rsidRDefault="00F7439E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1.1.Разработчик:</w:t>
      </w:r>
    </w:p>
    <w:p w:rsidR="00961DF9" w:rsidRPr="006422A7" w:rsidRDefault="00F7439E" w:rsidP="0002355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422A7">
        <w:rPr>
          <w:rFonts w:ascii="Times New Roman" w:hAnsi="Times New Roman" w:cs="Times New Roman"/>
          <w:sz w:val="28"/>
          <w:szCs w:val="28"/>
          <w:u w:val="single"/>
        </w:rPr>
        <w:t xml:space="preserve">отдел </w:t>
      </w:r>
      <w:r w:rsidR="00F70697">
        <w:rPr>
          <w:rFonts w:ascii="Times New Roman" w:hAnsi="Times New Roman" w:cs="Times New Roman"/>
          <w:sz w:val="28"/>
          <w:szCs w:val="28"/>
          <w:u w:val="single"/>
        </w:rPr>
        <w:t>экологии, курорта и туризма</w:t>
      </w:r>
      <w:r w:rsidRPr="006422A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6422A7">
        <w:rPr>
          <w:rFonts w:ascii="Times New Roman" w:hAnsi="Times New Roman" w:cs="Times New Roman"/>
          <w:sz w:val="28"/>
          <w:szCs w:val="28"/>
          <w:u w:val="single"/>
        </w:rPr>
        <w:t>управления экономического развития администрации города Пятигорска</w:t>
      </w:r>
      <w:proofErr w:type="gramEnd"/>
    </w:p>
    <w:p w:rsidR="00F7439E" w:rsidRDefault="00961DF9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485B">
        <w:rPr>
          <w:rFonts w:ascii="Times New Roman" w:hAnsi="Times New Roman" w:cs="Times New Roman"/>
          <w:sz w:val="28"/>
          <w:szCs w:val="28"/>
        </w:rPr>
        <w:t xml:space="preserve">1.2. </w:t>
      </w:r>
      <w:r w:rsidR="0084714F">
        <w:rPr>
          <w:rFonts w:ascii="Times New Roman" w:hAnsi="Times New Roman" w:cs="Times New Roman"/>
          <w:sz w:val="28"/>
          <w:szCs w:val="28"/>
        </w:rPr>
        <w:t>Вид и н</w:t>
      </w:r>
      <w:r w:rsidRPr="00B1485B">
        <w:rPr>
          <w:rFonts w:ascii="Times New Roman" w:hAnsi="Times New Roman" w:cs="Times New Roman"/>
          <w:sz w:val="28"/>
          <w:szCs w:val="28"/>
        </w:rPr>
        <w:t xml:space="preserve">аименование  проекта  правового акта администрации </w:t>
      </w:r>
      <w:r w:rsidR="006B727D">
        <w:rPr>
          <w:rFonts w:ascii="Times New Roman" w:hAnsi="Times New Roman" w:cs="Times New Roman"/>
          <w:sz w:val="28"/>
          <w:szCs w:val="28"/>
        </w:rPr>
        <w:t>города Пятигорска</w:t>
      </w:r>
      <w:r w:rsidR="00F7439E">
        <w:rPr>
          <w:rFonts w:ascii="Times New Roman" w:hAnsi="Times New Roman" w:cs="Times New Roman"/>
          <w:sz w:val="28"/>
          <w:szCs w:val="28"/>
        </w:rPr>
        <w:t>:</w:t>
      </w:r>
    </w:p>
    <w:p w:rsidR="00F7439E" w:rsidRPr="00974C72" w:rsidRDefault="00F7439E" w:rsidP="00F706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70697">
        <w:rPr>
          <w:rFonts w:ascii="Times New Roman" w:hAnsi="Times New Roman" w:cs="Times New Roman"/>
          <w:sz w:val="28"/>
          <w:szCs w:val="28"/>
          <w:u w:val="single"/>
        </w:rPr>
        <w:t xml:space="preserve">постановление администрации города Пятигорска </w:t>
      </w:r>
      <w:r w:rsidR="00974C72" w:rsidRPr="00974C72">
        <w:rPr>
          <w:rFonts w:ascii="Times New Roman" w:hAnsi="Times New Roman" w:cs="Times New Roman"/>
          <w:sz w:val="28"/>
          <w:szCs w:val="28"/>
        </w:rPr>
        <w:t>«Об утверждении Положения о проведении открытого конкурса на право осуществления регулярных перевозок пассажиров и багажа автомобильным транспортом по муниципальным маршрутам регулярных перевозок муниципального образования города - курорта Пятигорска по нерегулируемым тарифам; (о признании утратившим силу постановления администрации города Пятигорска от 26.12.2013 № 4857)</w:t>
      </w:r>
      <w:r w:rsidR="00974C72">
        <w:rPr>
          <w:rFonts w:ascii="Times New Roman" w:hAnsi="Times New Roman" w:cs="Times New Roman"/>
          <w:sz w:val="28"/>
          <w:szCs w:val="28"/>
        </w:rPr>
        <w:t>.</w:t>
      </w:r>
    </w:p>
    <w:p w:rsidR="00901B23" w:rsidRDefault="00961DF9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485B">
        <w:rPr>
          <w:rFonts w:ascii="Times New Roman" w:hAnsi="Times New Roman" w:cs="Times New Roman"/>
          <w:sz w:val="28"/>
          <w:szCs w:val="28"/>
        </w:rPr>
        <w:t>1.3. Предполагаемая дата вступления в силу правового акта</w:t>
      </w:r>
      <w:r w:rsidR="00901B23">
        <w:rPr>
          <w:rFonts w:ascii="Times New Roman" w:hAnsi="Times New Roman" w:cs="Times New Roman"/>
          <w:sz w:val="28"/>
          <w:szCs w:val="28"/>
        </w:rPr>
        <w:t>:</w:t>
      </w:r>
    </w:p>
    <w:p w:rsidR="00961DF9" w:rsidRPr="00B1485B" w:rsidRDefault="00901B23" w:rsidP="00901B2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2A7">
        <w:rPr>
          <w:rFonts w:ascii="Times New Roman" w:hAnsi="Times New Roman" w:cs="Times New Roman"/>
          <w:sz w:val="28"/>
          <w:szCs w:val="28"/>
          <w:u w:val="single"/>
        </w:rPr>
        <w:t>в день его официального опубликования</w:t>
      </w:r>
      <w:r w:rsidR="00961DF9" w:rsidRPr="00B1485B">
        <w:rPr>
          <w:rFonts w:ascii="Times New Roman" w:hAnsi="Times New Roman" w:cs="Times New Roman"/>
          <w:sz w:val="28"/>
          <w:szCs w:val="28"/>
        </w:rPr>
        <w:t>.</w:t>
      </w:r>
    </w:p>
    <w:p w:rsidR="00023550" w:rsidRDefault="006B727D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6B727D">
        <w:rPr>
          <w:rFonts w:ascii="Times New Roman" w:hAnsi="Times New Roman" w:cs="Times New Roman"/>
          <w:sz w:val="28"/>
          <w:szCs w:val="28"/>
        </w:rPr>
        <w:t xml:space="preserve">.4. Основные группы </w:t>
      </w:r>
      <w:r w:rsidR="00961DF9" w:rsidRPr="006B727D">
        <w:rPr>
          <w:rFonts w:ascii="Times New Roman" w:hAnsi="Times New Roman" w:cs="Times New Roman"/>
          <w:sz w:val="28"/>
          <w:szCs w:val="28"/>
        </w:rPr>
        <w:t>субъектов  предпринимательской и инвестиционной деятельности,  иные  лица,  интересы  которых  будут затронуты предлагаемым правовым регулированием, оценка количества таких субъектов</w:t>
      </w:r>
      <w:r w:rsidR="00023550">
        <w:rPr>
          <w:rFonts w:ascii="Times New Roman" w:hAnsi="Times New Roman" w:cs="Times New Roman"/>
          <w:sz w:val="28"/>
          <w:szCs w:val="28"/>
        </w:rPr>
        <w:t>:</w:t>
      </w:r>
    </w:p>
    <w:p w:rsidR="00F70697" w:rsidRPr="004C494E" w:rsidRDefault="00F70697" w:rsidP="00A95B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u w:val="single"/>
        </w:rPr>
      </w:pPr>
      <w:r w:rsidRPr="004C49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юридическ</w:t>
      </w:r>
      <w:r w:rsidR="004C494E" w:rsidRPr="004C49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</w:t>
      </w:r>
      <w:r w:rsidRPr="004C49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 лиц</w:t>
      </w:r>
      <w:r w:rsidR="004C494E" w:rsidRPr="004C49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</w:t>
      </w:r>
      <w:r w:rsidRPr="004C49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индивидуальны</w:t>
      </w:r>
      <w:r w:rsidR="004C494E" w:rsidRPr="004C49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</w:t>
      </w:r>
      <w:r w:rsidRPr="004C49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предпринимател</w:t>
      </w:r>
      <w:r w:rsidR="004C494E" w:rsidRPr="004C49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</w:t>
      </w:r>
      <w:r w:rsidRPr="004C49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зарегистрированные, поставленные на налоговый учет</w:t>
      </w:r>
      <w:r w:rsidR="00974C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 осуществляющие деятельность </w:t>
      </w:r>
      <w:r w:rsidRPr="004C49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974C72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по перевозке пассажиров</w:t>
      </w:r>
      <w:r w:rsidRPr="004C494E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на территории города-курорта Пятигорска.</w:t>
      </w:r>
    </w:p>
    <w:p w:rsidR="00961DF9" w:rsidRPr="004A17A4" w:rsidRDefault="006B727D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 xml:space="preserve">1.5. </w:t>
      </w:r>
      <w:r w:rsidR="00961DF9" w:rsidRPr="006B727D">
        <w:rPr>
          <w:rFonts w:ascii="Times New Roman" w:hAnsi="Times New Roman" w:cs="Times New Roman"/>
          <w:sz w:val="28"/>
          <w:szCs w:val="28"/>
        </w:rPr>
        <w:t>Контактная   информация</w:t>
      </w:r>
      <w:r w:rsidR="004A17A4">
        <w:rPr>
          <w:rFonts w:ascii="Times New Roman" w:hAnsi="Times New Roman" w:cs="Times New Roman"/>
          <w:sz w:val="28"/>
          <w:szCs w:val="28"/>
        </w:rPr>
        <w:t xml:space="preserve">   исполнителя  у  разработчика:</w:t>
      </w:r>
    </w:p>
    <w:p w:rsidR="004A17A4" w:rsidRPr="00974C72" w:rsidRDefault="00974C72" w:rsidP="004A17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Рагулин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Владимир Александрович</w:t>
      </w:r>
      <w:r w:rsidR="004A17A4" w:rsidRPr="006422A7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заведующий</w:t>
      </w:r>
      <w:r w:rsidR="00F70697">
        <w:rPr>
          <w:rFonts w:ascii="Times New Roman" w:hAnsi="Times New Roman" w:cs="Times New Roman"/>
          <w:sz w:val="28"/>
          <w:szCs w:val="28"/>
          <w:u w:val="single"/>
        </w:rPr>
        <w:t xml:space="preserve"> отделом </w:t>
      </w:r>
      <w:r>
        <w:rPr>
          <w:rFonts w:ascii="Times New Roman" w:hAnsi="Times New Roman" w:cs="Times New Roman"/>
          <w:sz w:val="28"/>
          <w:szCs w:val="28"/>
          <w:u w:val="single"/>
        </w:rPr>
        <w:t>транспорта и связи У</w:t>
      </w:r>
      <w:r w:rsidR="004A17A4" w:rsidRPr="006422A7">
        <w:rPr>
          <w:rFonts w:ascii="Times New Roman" w:hAnsi="Times New Roman" w:cs="Times New Roman"/>
          <w:sz w:val="28"/>
          <w:szCs w:val="28"/>
          <w:u w:val="single"/>
        </w:rPr>
        <w:t>правления экономическог</w:t>
      </w:r>
      <w:r w:rsidR="00341022" w:rsidRPr="006422A7">
        <w:rPr>
          <w:rFonts w:ascii="Times New Roman" w:hAnsi="Times New Roman" w:cs="Times New Roman"/>
          <w:sz w:val="28"/>
          <w:szCs w:val="28"/>
          <w:u w:val="single"/>
        </w:rPr>
        <w:t>о развития администрации города</w:t>
      </w:r>
      <w:r w:rsidR="00E04B5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A17A4" w:rsidRPr="006422A7">
        <w:rPr>
          <w:rFonts w:ascii="Times New Roman" w:hAnsi="Times New Roman" w:cs="Times New Roman"/>
          <w:sz w:val="28"/>
          <w:szCs w:val="28"/>
          <w:u w:val="single"/>
        </w:rPr>
        <w:t>Пятигорска, (8793)3</w:t>
      </w:r>
      <w:r w:rsidR="00F70697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4A17A4" w:rsidRPr="006422A7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F70697">
        <w:rPr>
          <w:rFonts w:ascii="Times New Roman" w:hAnsi="Times New Roman" w:cs="Times New Roman"/>
          <w:sz w:val="28"/>
          <w:szCs w:val="28"/>
          <w:u w:val="single"/>
        </w:rPr>
        <w:t>49</w:t>
      </w:r>
      <w:r w:rsidR="004A17A4" w:rsidRPr="006422A7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F70697">
        <w:rPr>
          <w:rFonts w:ascii="Times New Roman" w:hAnsi="Times New Roman" w:cs="Times New Roman"/>
          <w:sz w:val="28"/>
          <w:szCs w:val="28"/>
          <w:u w:val="single"/>
        </w:rPr>
        <w:t>35</w:t>
      </w:r>
      <w:r w:rsidR="004A17A4" w:rsidRPr="006422A7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o</w:t>
      </w:r>
      <w:r w:rsidR="00F70697">
        <w:rPr>
          <w:rFonts w:ascii="Times New Roman" w:hAnsi="Times New Roman" w:cs="Times New Roman"/>
          <w:sz w:val="28"/>
          <w:szCs w:val="28"/>
          <w:u w:val="single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is</w:t>
      </w:r>
      <w:proofErr w:type="spellEnd"/>
      <w:r w:rsidR="004A17A4" w:rsidRPr="006422A7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="004A17A4" w:rsidRPr="006422A7">
        <w:rPr>
          <w:rFonts w:ascii="Times New Roman" w:hAnsi="Times New Roman" w:cs="Times New Roman"/>
          <w:sz w:val="28"/>
          <w:szCs w:val="28"/>
          <w:u w:val="single"/>
          <w:lang w:val="en-US"/>
        </w:rPr>
        <w:t>pyatigorsk</w:t>
      </w:r>
      <w:proofErr w:type="spellEnd"/>
      <w:r w:rsidR="004A17A4" w:rsidRPr="006422A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4A17A4" w:rsidRPr="006422A7">
        <w:rPr>
          <w:rFonts w:ascii="Times New Roman" w:hAnsi="Times New Roman" w:cs="Times New Roman"/>
          <w:sz w:val="28"/>
          <w:szCs w:val="28"/>
          <w:u w:val="single"/>
          <w:lang w:val="en-US"/>
        </w:rPr>
        <w:t>org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61DF9" w:rsidRPr="006B727D" w:rsidRDefault="006B727D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 xml:space="preserve">2. Описание  проблемы, на решение </w:t>
      </w:r>
      <w:r w:rsidR="00961DF9" w:rsidRPr="006B727D">
        <w:rPr>
          <w:rFonts w:ascii="Times New Roman" w:hAnsi="Times New Roman" w:cs="Times New Roman"/>
          <w:sz w:val="28"/>
          <w:szCs w:val="28"/>
        </w:rPr>
        <w:t>которой  направлено  предлагаемое</w:t>
      </w:r>
    </w:p>
    <w:p w:rsidR="00961DF9" w:rsidRPr="006B727D" w:rsidRDefault="00961DF9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>правовое регулирование.</w:t>
      </w:r>
    </w:p>
    <w:p w:rsidR="00666BC8" w:rsidRDefault="00961DF9" w:rsidP="00666BC8">
      <w:pPr>
        <w:widowControl w:val="0"/>
        <w:spacing w:after="0"/>
        <w:jc w:val="both"/>
        <w:rPr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>2.1. Формулировка проблемы и краткое ее описание</w:t>
      </w:r>
      <w:r w:rsidR="00341022">
        <w:rPr>
          <w:rFonts w:ascii="Times New Roman" w:hAnsi="Times New Roman" w:cs="Times New Roman"/>
          <w:sz w:val="28"/>
          <w:szCs w:val="28"/>
        </w:rPr>
        <w:t>:</w:t>
      </w:r>
      <w:r w:rsidR="00974C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74C72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="00974C72">
        <w:rPr>
          <w:rFonts w:ascii="Times New Roman" w:hAnsi="Times New Roman" w:cs="Times New Roman"/>
          <w:sz w:val="28"/>
          <w:szCs w:val="28"/>
        </w:rPr>
        <w:t>ет</w:t>
      </w:r>
    </w:p>
    <w:p w:rsidR="00961DF9" w:rsidRPr="006B727D" w:rsidRDefault="006B727D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 xml:space="preserve">2.2. Характеристика негативных эффектов, возникающих в связи </w:t>
      </w:r>
      <w:proofErr w:type="gramStart"/>
      <w:r w:rsidR="00961DF9" w:rsidRPr="006B727D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961DF9" w:rsidRDefault="00961DF9" w:rsidP="00666B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>наличием проблемы, их количественная оценка</w:t>
      </w:r>
      <w:r w:rsidR="00666BC8">
        <w:rPr>
          <w:rFonts w:ascii="Times New Roman" w:hAnsi="Times New Roman" w:cs="Times New Roman"/>
          <w:sz w:val="28"/>
          <w:szCs w:val="28"/>
        </w:rPr>
        <w:t>:</w:t>
      </w:r>
      <w:r w:rsidR="00974C72">
        <w:rPr>
          <w:rFonts w:ascii="Times New Roman" w:hAnsi="Times New Roman" w:cs="Times New Roman"/>
          <w:sz w:val="28"/>
          <w:szCs w:val="28"/>
        </w:rPr>
        <w:t xml:space="preserve"> - нет</w:t>
      </w:r>
    </w:p>
    <w:p w:rsidR="00974C72" w:rsidRDefault="006B727D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 xml:space="preserve">2.3. Причины </w:t>
      </w:r>
      <w:r w:rsidR="00961DF9" w:rsidRPr="006B727D">
        <w:rPr>
          <w:rFonts w:ascii="Times New Roman" w:hAnsi="Times New Roman" w:cs="Times New Roman"/>
          <w:sz w:val="28"/>
          <w:szCs w:val="28"/>
        </w:rPr>
        <w:t>невозможности решения проблемы без вмешательства органов местного самоуправления</w:t>
      </w:r>
      <w:r w:rsidR="0086722C">
        <w:rPr>
          <w:rFonts w:ascii="Times New Roman" w:hAnsi="Times New Roman" w:cs="Times New Roman"/>
          <w:sz w:val="28"/>
          <w:szCs w:val="28"/>
        </w:rPr>
        <w:t>:</w:t>
      </w:r>
      <w:r w:rsidR="00974C72">
        <w:rPr>
          <w:rFonts w:ascii="Times New Roman" w:hAnsi="Times New Roman" w:cs="Times New Roman"/>
          <w:sz w:val="28"/>
          <w:szCs w:val="28"/>
        </w:rPr>
        <w:t xml:space="preserve"> -</w:t>
      </w:r>
      <w:r w:rsidR="00974C72" w:rsidRPr="00974C72">
        <w:rPr>
          <w:rFonts w:ascii="Times New Roman" w:hAnsi="Times New Roman" w:cs="Times New Roman"/>
          <w:sz w:val="28"/>
          <w:szCs w:val="28"/>
        </w:rPr>
        <w:t xml:space="preserve"> </w:t>
      </w:r>
      <w:r w:rsidR="00974C72" w:rsidRPr="00B44471">
        <w:rPr>
          <w:rFonts w:ascii="Times New Roman" w:hAnsi="Times New Roman" w:cs="Times New Roman"/>
          <w:sz w:val="28"/>
          <w:szCs w:val="28"/>
        </w:rPr>
        <w:t>Организатором конкурса является администраци</w:t>
      </w:r>
      <w:r w:rsidR="00974C72">
        <w:rPr>
          <w:rFonts w:ascii="Times New Roman" w:hAnsi="Times New Roman" w:cs="Times New Roman"/>
          <w:sz w:val="28"/>
          <w:szCs w:val="28"/>
        </w:rPr>
        <w:t>я</w:t>
      </w:r>
      <w:r w:rsidR="00974C72" w:rsidRPr="00B44471">
        <w:rPr>
          <w:rFonts w:ascii="Times New Roman" w:hAnsi="Times New Roman" w:cs="Times New Roman"/>
          <w:sz w:val="28"/>
          <w:szCs w:val="28"/>
        </w:rPr>
        <w:t xml:space="preserve"> города Пятиго</w:t>
      </w:r>
      <w:r w:rsidR="00974C72" w:rsidRPr="00B44471">
        <w:rPr>
          <w:rFonts w:ascii="Times New Roman" w:hAnsi="Times New Roman" w:cs="Times New Roman"/>
          <w:sz w:val="28"/>
          <w:szCs w:val="28"/>
        </w:rPr>
        <w:t>р</w:t>
      </w:r>
      <w:r w:rsidR="00974C72" w:rsidRPr="00B44471">
        <w:rPr>
          <w:rFonts w:ascii="Times New Roman" w:hAnsi="Times New Roman" w:cs="Times New Roman"/>
          <w:sz w:val="28"/>
          <w:szCs w:val="28"/>
        </w:rPr>
        <w:t xml:space="preserve">ска, от имени которой выступает отдел транспорта и связи </w:t>
      </w:r>
      <w:proofErr w:type="gramStart"/>
      <w:r w:rsidR="00974C72" w:rsidRPr="00B44471">
        <w:rPr>
          <w:rFonts w:ascii="Times New Roman" w:hAnsi="Times New Roman" w:cs="Times New Roman"/>
          <w:sz w:val="28"/>
          <w:szCs w:val="28"/>
        </w:rPr>
        <w:t>управления эк</w:t>
      </w:r>
      <w:r w:rsidR="00974C72" w:rsidRPr="00B44471">
        <w:rPr>
          <w:rFonts w:ascii="Times New Roman" w:hAnsi="Times New Roman" w:cs="Times New Roman"/>
          <w:sz w:val="28"/>
          <w:szCs w:val="28"/>
        </w:rPr>
        <w:t>о</w:t>
      </w:r>
      <w:r w:rsidR="00974C72" w:rsidRPr="00B44471">
        <w:rPr>
          <w:rFonts w:ascii="Times New Roman" w:hAnsi="Times New Roman" w:cs="Times New Roman"/>
          <w:sz w:val="28"/>
          <w:szCs w:val="28"/>
        </w:rPr>
        <w:t>номического развития администрации города Пятигорска</w:t>
      </w:r>
      <w:proofErr w:type="gramEnd"/>
      <w:r w:rsidR="00974C72" w:rsidRPr="00B444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DF9" w:rsidRPr="006B727D" w:rsidRDefault="006422A7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2.4.Иная информация о проблеме: </w:t>
      </w:r>
      <w:r w:rsidRPr="006422A7">
        <w:rPr>
          <w:rFonts w:ascii="Times New Roman" w:hAnsi="Times New Roman" w:cs="Times New Roman"/>
          <w:sz w:val="28"/>
          <w:szCs w:val="28"/>
          <w:u w:val="single"/>
        </w:rPr>
        <w:t>отсутствует</w:t>
      </w:r>
      <w:r w:rsidR="00961DF9" w:rsidRPr="006B727D">
        <w:rPr>
          <w:rFonts w:ascii="Times New Roman" w:hAnsi="Times New Roman" w:cs="Times New Roman"/>
          <w:sz w:val="28"/>
          <w:szCs w:val="28"/>
        </w:rPr>
        <w:t>.</w:t>
      </w:r>
    </w:p>
    <w:p w:rsidR="00961DF9" w:rsidRPr="006B727D" w:rsidRDefault="00961DF9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>3. Описание целей предлагаемого правового регулирования.</w:t>
      </w:r>
    </w:p>
    <w:p w:rsidR="006422A7" w:rsidRDefault="00961DF9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>3.1.Цели предлагаемого правового регулирования</w:t>
      </w:r>
      <w:r w:rsidR="006422A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74C72" w:rsidRDefault="00974C72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Конкурсный отбор</w:t>
      </w:r>
      <w:r w:rsidRPr="00B44471">
        <w:rPr>
          <w:rFonts w:ascii="Times New Roman" w:hAnsi="Times New Roman" w:cs="Times New Roman"/>
          <w:sz w:val="28"/>
          <w:szCs w:val="28"/>
        </w:rPr>
        <w:t xml:space="preserve"> юрид</w:t>
      </w:r>
      <w:r w:rsidRPr="00B44471">
        <w:rPr>
          <w:rFonts w:ascii="Times New Roman" w:hAnsi="Times New Roman" w:cs="Times New Roman"/>
          <w:sz w:val="28"/>
          <w:szCs w:val="28"/>
        </w:rPr>
        <w:t>и</w:t>
      </w:r>
      <w:r w:rsidRPr="00B44471">
        <w:rPr>
          <w:rFonts w:ascii="Times New Roman" w:hAnsi="Times New Roman" w:cs="Times New Roman"/>
          <w:sz w:val="28"/>
          <w:szCs w:val="28"/>
        </w:rPr>
        <w:t xml:space="preserve">ческих лиц, индивидуальных предпринимателей </w:t>
      </w:r>
      <w:r w:rsidRPr="00B44471">
        <w:rPr>
          <w:rFonts w:ascii="Times New Roman" w:hAnsi="Times New Roman" w:cs="Times New Roman"/>
          <w:sz w:val="28"/>
          <w:szCs w:val="28"/>
        </w:rPr>
        <w:lastRenderedPageBreak/>
        <w:t>или участников договора простого товарищества, обеспечивающих наиболее безопасные и качестве</w:t>
      </w:r>
      <w:r w:rsidRPr="00B44471">
        <w:rPr>
          <w:rFonts w:ascii="Times New Roman" w:hAnsi="Times New Roman" w:cs="Times New Roman"/>
          <w:sz w:val="28"/>
          <w:szCs w:val="28"/>
        </w:rPr>
        <w:t>н</w:t>
      </w:r>
      <w:r w:rsidRPr="00B44471">
        <w:rPr>
          <w:rFonts w:ascii="Times New Roman" w:hAnsi="Times New Roman" w:cs="Times New Roman"/>
          <w:sz w:val="28"/>
          <w:szCs w:val="28"/>
        </w:rPr>
        <w:t>ные условия перевозки пассажиров и багажа по муниципальным маршрутам регулярных перевозок на территории муниципального образования города-курорта Пятигорска по нерегулируемым тарифам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1DF9" w:rsidRPr="006B727D" w:rsidRDefault="006B727D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 xml:space="preserve">3.2. </w:t>
      </w:r>
      <w:r w:rsidR="00961DF9" w:rsidRPr="006B727D">
        <w:rPr>
          <w:rFonts w:ascii="Times New Roman" w:hAnsi="Times New Roman" w:cs="Times New Roman"/>
          <w:sz w:val="28"/>
          <w:szCs w:val="28"/>
        </w:rPr>
        <w:t>Действующие правовые акты,</w:t>
      </w:r>
      <w:r w:rsidRPr="006B727D">
        <w:rPr>
          <w:rFonts w:ascii="Times New Roman" w:hAnsi="Times New Roman" w:cs="Times New Roman"/>
          <w:sz w:val="28"/>
          <w:szCs w:val="28"/>
        </w:rPr>
        <w:t xml:space="preserve"> поручения, другие решения, на</w:t>
      </w:r>
      <w:r w:rsidR="00961DF9" w:rsidRPr="006B727D">
        <w:rPr>
          <w:rFonts w:ascii="Times New Roman" w:hAnsi="Times New Roman" w:cs="Times New Roman"/>
          <w:sz w:val="28"/>
          <w:szCs w:val="28"/>
        </w:rPr>
        <w:t xml:space="preserve"> ос</w:t>
      </w:r>
      <w:r w:rsidRPr="006B727D">
        <w:rPr>
          <w:rFonts w:ascii="Times New Roman" w:hAnsi="Times New Roman" w:cs="Times New Roman"/>
          <w:sz w:val="28"/>
          <w:szCs w:val="28"/>
        </w:rPr>
        <w:t xml:space="preserve">новании которых необходима разработка предлагаемого </w:t>
      </w:r>
      <w:r w:rsidR="00961DF9" w:rsidRPr="006B727D">
        <w:rPr>
          <w:rFonts w:ascii="Times New Roman" w:hAnsi="Times New Roman" w:cs="Times New Roman"/>
          <w:sz w:val="28"/>
          <w:szCs w:val="28"/>
        </w:rPr>
        <w:t>правового регулирования в данной области, которые определяют необходимость постановки указанных целей</w:t>
      </w:r>
      <w:r w:rsidR="007747A2">
        <w:rPr>
          <w:rFonts w:ascii="Times New Roman" w:hAnsi="Times New Roman" w:cs="Times New Roman"/>
          <w:sz w:val="28"/>
          <w:szCs w:val="28"/>
        </w:rPr>
        <w:t>:</w:t>
      </w:r>
      <w:r w:rsidR="007747A2" w:rsidRPr="007747A2">
        <w:rPr>
          <w:rFonts w:ascii="Times New Roman" w:hAnsi="Times New Roman" w:cs="Times New Roman"/>
          <w:sz w:val="28"/>
          <w:szCs w:val="28"/>
          <w:u w:val="single"/>
        </w:rPr>
        <w:t>анализ практики правоприменения</w:t>
      </w:r>
      <w:r w:rsidR="00961DF9" w:rsidRPr="007747A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37F1A" w:rsidRPr="006B727D" w:rsidRDefault="006B727D" w:rsidP="00437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B727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 </w:t>
      </w:r>
      <w:r w:rsidR="00437F1A" w:rsidRPr="006B727D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Качестве</w:t>
      </w:r>
      <w:r w:rsidRPr="006B727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нная  характеристика и оценка численности </w:t>
      </w:r>
      <w:r w:rsidR="00437F1A" w:rsidRPr="006B727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потенциальных</w:t>
      </w:r>
      <w:r w:rsidR="00F267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37F1A" w:rsidRPr="006B727D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адресатов предлагаемого правового регулирования (их групп)</w:t>
      </w:r>
    </w:p>
    <w:p w:rsidR="00437F1A" w:rsidRPr="006B727D" w:rsidRDefault="00437F1A" w:rsidP="00437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43"/>
        <w:gridCol w:w="2098"/>
        <w:gridCol w:w="1673"/>
      </w:tblGrid>
      <w:tr w:rsidR="00437F1A" w:rsidRPr="006B727D" w:rsidTr="00E9293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F1A" w:rsidRPr="006B727D" w:rsidRDefault="00437F1A" w:rsidP="0023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27D">
              <w:rPr>
                <w:rFonts w:ascii="Times New Roman" w:hAnsi="Times New Roman" w:cs="Times New Roman"/>
                <w:sz w:val="28"/>
                <w:szCs w:val="28"/>
              </w:rPr>
              <w:t>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F1A" w:rsidRPr="006B727D" w:rsidRDefault="00437F1A" w:rsidP="0023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27D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группы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F1A" w:rsidRPr="006B727D" w:rsidRDefault="00437F1A" w:rsidP="0023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27D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</w:p>
        </w:tc>
      </w:tr>
      <w:tr w:rsidR="00CE4FE1" w:rsidRPr="006B727D" w:rsidTr="00E9293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0B3" w:rsidRDefault="004630B3" w:rsidP="004630B3">
            <w:pPr>
              <w:pStyle w:val="a3"/>
              <w:ind w:firstLine="709"/>
              <w:jc w:val="both"/>
              <w:rPr>
                <w:rFonts w:ascii="Times New Roman" w:hAnsi="Times New Roman"/>
              </w:rPr>
            </w:pPr>
            <w:r w:rsidRPr="00660BCA">
              <w:rPr>
                <w:rFonts w:ascii="Times New Roman" w:hAnsi="Times New Roman"/>
              </w:rPr>
              <w:t>юридические лица (за исключением государственных (муниципальных) учреждений), поставленные на налоговый учет и осуществляющие деятельность в сфере туризма в городе-курорте Пятигорске</w:t>
            </w:r>
            <w:r>
              <w:rPr>
                <w:rFonts w:ascii="Times New Roman" w:hAnsi="Times New Roman"/>
              </w:rPr>
              <w:t>;</w:t>
            </w:r>
          </w:p>
          <w:p w:rsidR="00CE4FE1" w:rsidRPr="007747A2" w:rsidRDefault="004630B3" w:rsidP="004630B3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0BCA">
              <w:rPr>
                <w:rFonts w:ascii="Times New Roman" w:hAnsi="Times New Roman"/>
              </w:rPr>
              <w:t>индивидуальные предприниматели, зарегистрированные, поставленные на налоговый учет и осуществляющие деятельность в сфере туризма в городе-курорте Пятигорске.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4FE1" w:rsidRPr="00F2679C" w:rsidRDefault="001967F3" w:rsidP="00463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Свыше 200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4FE1" w:rsidRPr="006F3B2E" w:rsidRDefault="00CE4FE1" w:rsidP="001967F3">
            <w:pPr>
              <w:pStyle w:val="a3"/>
              <w:rPr>
                <w:iCs/>
              </w:rPr>
            </w:pPr>
            <w:r w:rsidRPr="00CE4FE1">
              <w:rPr>
                <w:rFonts w:ascii="Times New Roman" w:hAnsi="Times New Roman"/>
                <w:iCs/>
              </w:rPr>
              <w:t>Данные территориального органа Федеральной службы статистики</w:t>
            </w:r>
            <w:r>
              <w:rPr>
                <w:rFonts w:ascii="Times New Roman" w:hAnsi="Times New Roman"/>
                <w:iCs/>
              </w:rPr>
              <w:t xml:space="preserve"> и муниципальной статистики</w:t>
            </w:r>
          </w:p>
        </w:tc>
      </w:tr>
    </w:tbl>
    <w:p w:rsidR="00234F34" w:rsidRPr="006B727D" w:rsidRDefault="006B727D" w:rsidP="00234F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 xml:space="preserve">5. Описание изменений функции, полномочий, обязанностей и </w:t>
      </w:r>
      <w:r w:rsidR="00234F34" w:rsidRPr="006B727D">
        <w:rPr>
          <w:rFonts w:ascii="Times New Roman" w:hAnsi="Times New Roman" w:cs="Times New Roman"/>
          <w:sz w:val="28"/>
          <w:szCs w:val="28"/>
        </w:rPr>
        <w:t>прав</w:t>
      </w:r>
      <w:r w:rsidRPr="006B727D">
        <w:rPr>
          <w:rFonts w:ascii="Times New Roman" w:hAnsi="Times New Roman" w:cs="Times New Roman"/>
          <w:sz w:val="28"/>
          <w:szCs w:val="28"/>
        </w:rPr>
        <w:t xml:space="preserve"> администрации города Пятигорска, отраслевых (функциональных) органов администрации города Пятигорска</w:t>
      </w:r>
      <w:r w:rsidR="00234F34" w:rsidRPr="006B727D">
        <w:rPr>
          <w:rFonts w:ascii="Times New Roman" w:hAnsi="Times New Roman" w:cs="Times New Roman"/>
          <w:sz w:val="28"/>
          <w:szCs w:val="28"/>
        </w:rPr>
        <w:t xml:space="preserve">, </w:t>
      </w:r>
      <w:r w:rsidRPr="006B727D">
        <w:rPr>
          <w:rFonts w:ascii="Times New Roman" w:hAnsi="Times New Roman" w:cs="Times New Roman"/>
          <w:sz w:val="28"/>
          <w:szCs w:val="28"/>
        </w:rPr>
        <w:t xml:space="preserve">а также порядка их реализации </w:t>
      </w:r>
      <w:r w:rsidR="00234F34" w:rsidRPr="006B727D">
        <w:rPr>
          <w:rFonts w:ascii="Times New Roman" w:hAnsi="Times New Roman" w:cs="Times New Roman"/>
          <w:sz w:val="28"/>
          <w:szCs w:val="28"/>
        </w:rPr>
        <w:t>в связи с введением предлагаемого правового регулирования:</w:t>
      </w:r>
      <w:r w:rsidR="00D429F0" w:rsidRPr="00D429F0">
        <w:rPr>
          <w:rFonts w:ascii="Times New Roman" w:hAnsi="Times New Roman" w:cs="Times New Roman"/>
          <w:sz w:val="28"/>
          <w:szCs w:val="28"/>
          <w:u w:val="single"/>
        </w:rPr>
        <w:t>нет</w:t>
      </w:r>
      <w:r w:rsidR="00D429F0" w:rsidRPr="00D429F0">
        <w:rPr>
          <w:rFonts w:ascii="Times New Roman" w:hAnsi="Times New Roman" w:cs="Times New Roman"/>
          <w:sz w:val="28"/>
          <w:szCs w:val="28"/>
        </w:rPr>
        <w:t>.</w:t>
      </w:r>
    </w:p>
    <w:p w:rsidR="00234F34" w:rsidRPr="006B727D" w:rsidRDefault="006B727D" w:rsidP="00234F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>6. Оценка расходов (доходов) бюджета</w:t>
      </w:r>
      <w:r w:rsidR="00974C72">
        <w:rPr>
          <w:rFonts w:ascii="Times New Roman" w:hAnsi="Times New Roman" w:cs="Times New Roman"/>
          <w:sz w:val="28"/>
          <w:szCs w:val="28"/>
        </w:rPr>
        <w:t xml:space="preserve"> </w:t>
      </w:r>
      <w:r w:rsidRPr="006B727D">
        <w:rPr>
          <w:rFonts w:ascii="Times New Roman" w:hAnsi="Times New Roman" w:cs="Times New Roman"/>
          <w:sz w:val="28"/>
          <w:szCs w:val="28"/>
        </w:rPr>
        <w:t xml:space="preserve">города-курорта Пятигорска, связанных </w:t>
      </w:r>
      <w:r w:rsidR="00234F34" w:rsidRPr="006B727D">
        <w:rPr>
          <w:rFonts w:ascii="Times New Roman" w:hAnsi="Times New Roman" w:cs="Times New Roman"/>
          <w:sz w:val="28"/>
          <w:szCs w:val="28"/>
        </w:rPr>
        <w:t>с введением предлагаемого правового регулирования</w:t>
      </w:r>
      <w:r w:rsidR="0087726E">
        <w:rPr>
          <w:rFonts w:ascii="Times New Roman" w:hAnsi="Times New Roman" w:cs="Times New Roman"/>
          <w:sz w:val="28"/>
          <w:szCs w:val="28"/>
        </w:rPr>
        <w:t xml:space="preserve">: </w:t>
      </w:r>
      <w:r w:rsidR="0087726E" w:rsidRPr="0087726E">
        <w:rPr>
          <w:rFonts w:ascii="Times New Roman" w:hAnsi="Times New Roman" w:cs="Times New Roman"/>
          <w:sz w:val="28"/>
          <w:szCs w:val="28"/>
          <w:u w:val="single"/>
        </w:rPr>
        <w:t>нет</w:t>
      </w:r>
      <w:r w:rsidR="0087726E">
        <w:rPr>
          <w:rFonts w:ascii="Times New Roman" w:hAnsi="Times New Roman" w:cs="Times New Roman"/>
          <w:sz w:val="28"/>
          <w:szCs w:val="28"/>
        </w:rPr>
        <w:t>.</w:t>
      </w:r>
    </w:p>
    <w:p w:rsidR="00234F34" w:rsidRPr="006B727D" w:rsidRDefault="006B727D" w:rsidP="00BD61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>7.</w:t>
      </w:r>
      <w:r w:rsidR="00234F34" w:rsidRPr="006B727D">
        <w:rPr>
          <w:rFonts w:ascii="Times New Roman" w:hAnsi="Times New Roman" w:cs="Times New Roman"/>
          <w:sz w:val="28"/>
          <w:szCs w:val="28"/>
        </w:rPr>
        <w:t xml:space="preserve"> Новые обязанности или ограничения, которы</w:t>
      </w:r>
      <w:r w:rsidRPr="006B727D">
        <w:rPr>
          <w:rFonts w:ascii="Times New Roman" w:hAnsi="Times New Roman" w:cs="Times New Roman"/>
          <w:sz w:val="28"/>
          <w:szCs w:val="28"/>
        </w:rPr>
        <w:t>е предполагается возложить на потенциальных</w:t>
      </w:r>
      <w:r w:rsidR="00234F34" w:rsidRPr="006B727D">
        <w:rPr>
          <w:rFonts w:ascii="Times New Roman" w:hAnsi="Times New Roman" w:cs="Times New Roman"/>
          <w:sz w:val="28"/>
          <w:szCs w:val="28"/>
        </w:rPr>
        <w:t xml:space="preserve"> адре</w:t>
      </w:r>
      <w:r w:rsidRPr="006B727D">
        <w:rPr>
          <w:rFonts w:ascii="Times New Roman" w:hAnsi="Times New Roman" w:cs="Times New Roman"/>
          <w:sz w:val="28"/>
          <w:szCs w:val="28"/>
        </w:rPr>
        <w:t xml:space="preserve">сатов предлагаемого правового регулирования, </w:t>
      </w:r>
      <w:r w:rsidR="00234F34" w:rsidRPr="006B727D">
        <w:rPr>
          <w:rFonts w:ascii="Times New Roman" w:hAnsi="Times New Roman" w:cs="Times New Roman"/>
          <w:sz w:val="28"/>
          <w:szCs w:val="28"/>
        </w:rPr>
        <w:t xml:space="preserve">и связанные с ними дополнительные расходы (доходы) </w:t>
      </w:r>
      <w:r w:rsidR="00BD6192" w:rsidRPr="006A7787">
        <w:rPr>
          <w:rFonts w:ascii="Times New Roman" w:hAnsi="Times New Roman" w:cs="Times New Roman"/>
          <w:sz w:val="28"/>
          <w:szCs w:val="28"/>
          <w:u w:val="single"/>
        </w:rPr>
        <w:t>не</w:t>
      </w:r>
      <w:r w:rsidR="006A7787">
        <w:rPr>
          <w:rFonts w:ascii="Times New Roman" w:hAnsi="Times New Roman" w:cs="Times New Roman"/>
          <w:sz w:val="28"/>
          <w:szCs w:val="28"/>
          <w:u w:val="single"/>
        </w:rPr>
        <w:t xml:space="preserve"> вводятся</w:t>
      </w:r>
      <w:r w:rsidR="00234F34" w:rsidRPr="006B727D">
        <w:rPr>
          <w:rFonts w:ascii="Times New Roman" w:hAnsi="Times New Roman" w:cs="Times New Roman"/>
          <w:sz w:val="28"/>
          <w:szCs w:val="28"/>
        </w:rPr>
        <w:t>.</w:t>
      </w:r>
    </w:p>
    <w:p w:rsidR="00234F34" w:rsidRPr="006B727D" w:rsidRDefault="006B727D" w:rsidP="00234F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 xml:space="preserve">8. </w:t>
      </w:r>
      <w:r w:rsidR="00234F34" w:rsidRPr="006B727D">
        <w:rPr>
          <w:rFonts w:ascii="Times New Roman" w:hAnsi="Times New Roman" w:cs="Times New Roman"/>
          <w:sz w:val="28"/>
          <w:szCs w:val="28"/>
        </w:rPr>
        <w:t>Оценка  рисков  негативных  последствий  применения  предлагаемого</w:t>
      </w:r>
    </w:p>
    <w:p w:rsidR="0087726E" w:rsidRDefault="00234F34" w:rsidP="00234F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>Правового регулирования</w:t>
      </w:r>
      <w:r w:rsidR="0087726E">
        <w:rPr>
          <w:rFonts w:ascii="Times New Roman" w:hAnsi="Times New Roman" w:cs="Times New Roman"/>
          <w:sz w:val="28"/>
          <w:szCs w:val="28"/>
        </w:rPr>
        <w:t xml:space="preserve">: </w:t>
      </w:r>
      <w:r w:rsidR="00D143FB" w:rsidRPr="0087726E">
        <w:rPr>
          <w:rFonts w:ascii="Times New Roman" w:hAnsi="Times New Roman" w:cs="Times New Roman"/>
          <w:sz w:val="28"/>
          <w:szCs w:val="28"/>
          <w:u w:val="single"/>
        </w:rPr>
        <w:t>нет</w:t>
      </w:r>
      <w:r w:rsidR="008772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4F34" w:rsidRPr="006B727D" w:rsidRDefault="00234F34" w:rsidP="00234F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 xml:space="preserve">9. </w:t>
      </w:r>
      <w:r w:rsidR="006B727D" w:rsidRPr="006B727D">
        <w:rPr>
          <w:rFonts w:ascii="Times New Roman" w:hAnsi="Times New Roman" w:cs="Times New Roman"/>
          <w:sz w:val="28"/>
          <w:szCs w:val="28"/>
        </w:rPr>
        <w:t xml:space="preserve">Необходимые для достижения заявленных целей </w:t>
      </w:r>
      <w:r w:rsidRPr="006B727D">
        <w:rPr>
          <w:rFonts w:ascii="Times New Roman" w:hAnsi="Times New Roman" w:cs="Times New Roman"/>
          <w:sz w:val="28"/>
          <w:szCs w:val="28"/>
        </w:rPr>
        <w:t>регулирования</w:t>
      </w:r>
      <w:r w:rsidR="006B727D" w:rsidRPr="006B727D">
        <w:rPr>
          <w:rFonts w:ascii="Times New Roman" w:hAnsi="Times New Roman" w:cs="Times New Roman"/>
          <w:sz w:val="28"/>
          <w:szCs w:val="28"/>
        </w:rPr>
        <w:t xml:space="preserve"> организационно-технические, методологические, информационные и </w:t>
      </w:r>
      <w:r w:rsidRPr="006B727D">
        <w:rPr>
          <w:rFonts w:ascii="Times New Roman" w:hAnsi="Times New Roman" w:cs="Times New Roman"/>
          <w:sz w:val="28"/>
          <w:szCs w:val="28"/>
        </w:rPr>
        <w:t>иные мероприятия</w:t>
      </w:r>
      <w:r w:rsidR="00775EBB">
        <w:rPr>
          <w:rFonts w:ascii="Times New Roman" w:hAnsi="Times New Roman" w:cs="Times New Roman"/>
          <w:sz w:val="28"/>
          <w:szCs w:val="28"/>
        </w:rPr>
        <w:t>:</w:t>
      </w:r>
      <w:r w:rsidR="00F61D9D">
        <w:rPr>
          <w:rFonts w:ascii="Times New Roman" w:hAnsi="Times New Roman" w:cs="Times New Roman"/>
          <w:sz w:val="28"/>
          <w:szCs w:val="28"/>
        </w:rPr>
        <w:t xml:space="preserve"> </w:t>
      </w:r>
      <w:r w:rsidR="00775EBB" w:rsidRPr="006422A7">
        <w:rPr>
          <w:rFonts w:ascii="Times New Roman" w:hAnsi="Times New Roman" w:cs="Times New Roman"/>
          <w:sz w:val="28"/>
          <w:szCs w:val="28"/>
          <w:u w:val="single"/>
        </w:rPr>
        <w:t>отсутству</w:t>
      </w:r>
      <w:r w:rsidR="00F61D9D">
        <w:rPr>
          <w:rFonts w:ascii="Times New Roman" w:hAnsi="Times New Roman" w:cs="Times New Roman"/>
          <w:sz w:val="28"/>
          <w:szCs w:val="28"/>
          <w:u w:val="single"/>
        </w:rPr>
        <w:t>ю</w:t>
      </w:r>
      <w:r w:rsidR="00775EBB" w:rsidRPr="006422A7">
        <w:rPr>
          <w:rFonts w:ascii="Times New Roman" w:hAnsi="Times New Roman" w:cs="Times New Roman"/>
          <w:sz w:val="28"/>
          <w:szCs w:val="28"/>
          <w:u w:val="single"/>
        </w:rPr>
        <w:t>т</w:t>
      </w:r>
      <w:r w:rsidR="00775EBB" w:rsidRPr="00E652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4F34" w:rsidRPr="006B727D" w:rsidRDefault="00234F34" w:rsidP="00234F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>10.  Иные  сведения,  которые  согласно  мнению  разработчика позволяют</w:t>
      </w:r>
    </w:p>
    <w:p w:rsidR="00234F34" w:rsidRPr="00B1485B" w:rsidRDefault="00234F34" w:rsidP="00234F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 xml:space="preserve">оценить обоснованность предлагаемого </w:t>
      </w:r>
      <w:r w:rsidR="00775EBB">
        <w:rPr>
          <w:rFonts w:ascii="Times New Roman" w:hAnsi="Times New Roman" w:cs="Times New Roman"/>
          <w:sz w:val="28"/>
          <w:szCs w:val="28"/>
        </w:rPr>
        <w:t xml:space="preserve">правового регулирования: </w:t>
      </w:r>
      <w:r w:rsidR="00775EBB" w:rsidRPr="006422A7">
        <w:rPr>
          <w:rFonts w:ascii="Times New Roman" w:hAnsi="Times New Roman" w:cs="Times New Roman"/>
          <w:sz w:val="28"/>
          <w:szCs w:val="28"/>
          <w:u w:val="single"/>
        </w:rPr>
        <w:t>отсутству</w:t>
      </w:r>
      <w:r w:rsidR="00F61D9D">
        <w:rPr>
          <w:rFonts w:ascii="Times New Roman" w:hAnsi="Times New Roman" w:cs="Times New Roman"/>
          <w:sz w:val="28"/>
          <w:szCs w:val="28"/>
          <w:u w:val="single"/>
        </w:rPr>
        <w:t>ю</w:t>
      </w:r>
      <w:r w:rsidR="00775EBB" w:rsidRPr="006422A7">
        <w:rPr>
          <w:rFonts w:ascii="Times New Roman" w:hAnsi="Times New Roman" w:cs="Times New Roman"/>
          <w:sz w:val="28"/>
          <w:szCs w:val="28"/>
          <w:u w:val="single"/>
        </w:rPr>
        <w:t>т</w:t>
      </w:r>
      <w:r w:rsidRPr="006B727D">
        <w:rPr>
          <w:rFonts w:ascii="Times New Roman" w:hAnsi="Times New Roman" w:cs="Times New Roman"/>
          <w:sz w:val="28"/>
          <w:szCs w:val="28"/>
        </w:rPr>
        <w:t>.</w:t>
      </w:r>
    </w:p>
    <w:p w:rsidR="00234F34" w:rsidRDefault="00234F34" w:rsidP="00234F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34F34" w:rsidRDefault="00234F34" w:rsidP="00234F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E0652" w:rsidRDefault="000A3F90" w:rsidP="009E0652">
      <w:pPr>
        <w:pStyle w:val="ae"/>
        <w:ind w:right="-2"/>
        <w:jc w:val="both"/>
        <w:rPr>
          <w:b w:val="0"/>
          <w:caps w:val="0"/>
          <w:sz w:val="28"/>
          <w:szCs w:val="28"/>
        </w:rPr>
      </w:pPr>
      <w:r>
        <w:rPr>
          <w:b w:val="0"/>
          <w:caps w:val="0"/>
          <w:sz w:val="28"/>
          <w:szCs w:val="28"/>
        </w:rPr>
        <w:t>Начальник</w:t>
      </w:r>
      <w:bookmarkStart w:id="0" w:name="_GoBack"/>
      <w:bookmarkEnd w:id="0"/>
      <w:r w:rsidR="009E0652">
        <w:rPr>
          <w:b w:val="0"/>
          <w:caps w:val="0"/>
          <w:sz w:val="28"/>
          <w:szCs w:val="28"/>
        </w:rPr>
        <w:t xml:space="preserve"> управления</w:t>
      </w:r>
    </w:p>
    <w:p w:rsidR="009E0652" w:rsidRDefault="009E0652" w:rsidP="009E0652">
      <w:pPr>
        <w:pStyle w:val="ae"/>
        <w:ind w:right="-2"/>
        <w:jc w:val="both"/>
        <w:rPr>
          <w:b w:val="0"/>
          <w:caps w:val="0"/>
          <w:sz w:val="28"/>
          <w:szCs w:val="28"/>
        </w:rPr>
      </w:pPr>
      <w:r>
        <w:rPr>
          <w:b w:val="0"/>
          <w:caps w:val="0"/>
          <w:sz w:val="28"/>
          <w:szCs w:val="28"/>
        </w:rPr>
        <w:t>экономического развития</w:t>
      </w:r>
    </w:p>
    <w:p w:rsidR="000A0E03" w:rsidRPr="003760EC" w:rsidRDefault="009E0652" w:rsidP="001967F3">
      <w:pPr>
        <w:pStyle w:val="ae"/>
        <w:ind w:right="-2"/>
        <w:jc w:val="both"/>
      </w:pPr>
      <w:r>
        <w:rPr>
          <w:b w:val="0"/>
          <w:caps w:val="0"/>
          <w:sz w:val="28"/>
          <w:szCs w:val="28"/>
        </w:rPr>
        <w:t xml:space="preserve">администрации города Пятигорска                               </w:t>
      </w:r>
      <w:r w:rsidR="004630B3">
        <w:rPr>
          <w:b w:val="0"/>
          <w:caps w:val="0"/>
          <w:sz w:val="28"/>
          <w:szCs w:val="28"/>
        </w:rPr>
        <w:t xml:space="preserve">    </w:t>
      </w:r>
      <w:r w:rsidR="001967F3">
        <w:rPr>
          <w:b w:val="0"/>
          <w:caps w:val="0"/>
          <w:sz w:val="28"/>
          <w:szCs w:val="28"/>
        </w:rPr>
        <w:t xml:space="preserve">         </w:t>
      </w:r>
      <w:r>
        <w:rPr>
          <w:b w:val="0"/>
          <w:caps w:val="0"/>
          <w:sz w:val="28"/>
          <w:szCs w:val="28"/>
        </w:rPr>
        <w:t xml:space="preserve"> </w:t>
      </w:r>
      <w:r w:rsidR="001967F3">
        <w:rPr>
          <w:b w:val="0"/>
          <w:caps w:val="0"/>
          <w:sz w:val="28"/>
          <w:szCs w:val="28"/>
        </w:rPr>
        <w:t>Ю.И. Николаева</w:t>
      </w:r>
    </w:p>
    <w:sectPr w:rsidR="000A0E03" w:rsidRPr="003760EC" w:rsidSect="001967F3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44BF2"/>
    <w:rsid w:val="00001A2F"/>
    <w:rsid w:val="00003221"/>
    <w:rsid w:val="000111A7"/>
    <w:rsid w:val="00023550"/>
    <w:rsid w:val="0003159C"/>
    <w:rsid w:val="00032D16"/>
    <w:rsid w:val="00065392"/>
    <w:rsid w:val="000754E4"/>
    <w:rsid w:val="0007662D"/>
    <w:rsid w:val="00086A05"/>
    <w:rsid w:val="00087AD5"/>
    <w:rsid w:val="000A0E03"/>
    <w:rsid w:val="000A3F90"/>
    <w:rsid w:val="000B44B4"/>
    <w:rsid w:val="000C18D2"/>
    <w:rsid w:val="000E10D6"/>
    <w:rsid w:val="000F0E5E"/>
    <w:rsid w:val="000F3D99"/>
    <w:rsid w:val="00105251"/>
    <w:rsid w:val="001324A6"/>
    <w:rsid w:val="001339A9"/>
    <w:rsid w:val="00141F0F"/>
    <w:rsid w:val="00145397"/>
    <w:rsid w:val="00152AAD"/>
    <w:rsid w:val="00154103"/>
    <w:rsid w:val="001665E6"/>
    <w:rsid w:val="001724FD"/>
    <w:rsid w:val="00185CF3"/>
    <w:rsid w:val="001952B1"/>
    <w:rsid w:val="001967F3"/>
    <w:rsid w:val="001C5AD9"/>
    <w:rsid w:val="001E0040"/>
    <w:rsid w:val="001E1257"/>
    <w:rsid w:val="001E79A8"/>
    <w:rsid w:val="001E7D7C"/>
    <w:rsid w:val="001F7E45"/>
    <w:rsid w:val="00200FB9"/>
    <w:rsid w:val="0021752A"/>
    <w:rsid w:val="00217AD6"/>
    <w:rsid w:val="00234B7E"/>
    <w:rsid w:val="00234F34"/>
    <w:rsid w:val="0024669B"/>
    <w:rsid w:val="00255671"/>
    <w:rsid w:val="00263314"/>
    <w:rsid w:val="00266D34"/>
    <w:rsid w:val="002822F9"/>
    <w:rsid w:val="0028623E"/>
    <w:rsid w:val="002A077A"/>
    <w:rsid w:val="002C0F97"/>
    <w:rsid w:val="002C1D8B"/>
    <w:rsid w:val="002C7A77"/>
    <w:rsid w:val="002D763F"/>
    <w:rsid w:val="002E738E"/>
    <w:rsid w:val="00303C86"/>
    <w:rsid w:val="00314952"/>
    <w:rsid w:val="00326AC9"/>
    <w:rsid w:val="00341022"/>
    <w:rsid w:val="0034546D"/>
    <w:rsid w:val="0034630D"/>
    <w:rsid w:val="00352155"/>
    <w:rsid w:val="00353026"/>
    <w:rsid w:val="00356536"/>
    <w:rsid w:val="00362A96"/>
    <w:rsid w:val="00373931"/>
    <w:rsid w:val="003760EC"/>
    <w:rsid w:val="0037641F"/>
    <w:rsid w:val="00377DFB"/>
    <w:rsid w:val="00383D16"/>
    <w:rsid w:val="003857F4"/>
    <w:rsid w:val="003907E7"/>
    <w:rsid w:val="00391FBD"/>
    <w:rsid w:val="00392078"/>
    <w:rsid w:val="00392D14"/>
    <w:rsid w:val="003A1566"/>
    <w:rsid w:val="003C7F81"/>
    <w:rsid w:val="003D083B"/>
    <w:rsid w:val="003D2A70"/>
    <w:rsid w:val="003D5E4C"/>
    <w:rsid w:val="003F02EB"/>
    <w:rsid w:val="003F13B1"/>
    <w:rsid w:val="003F3753"/>
    <w:rsid w:val="00400FBB"/>
    <w:rsid w:val="004063AB"/>
    <w:rsid w:val="00415186"/>
    <w:rsid w:val="00416A86"/>
    <w:rsid w:val="00422A16"/>
    <w:rsid w:val="00422A5B"/>
    <w:rsid w:val="00422BA3"/>
    <w:rsid w:val="004257A9"/>
    <w:rsid w:val="00437F1A"/>
    <w:rsid w:val="0044780F"/>
    <w:rsid w:val="00450FFA"/>
    <w:rsid w:val="00456D43"/>
    <w:rsid w:val="004630B3"/>
    <w:rsid w:val="004755AB"/>
    <w:rsid w:val="004768F3"/>
    <w:rsid w:val="00481CBA"/>
    <w:rsid w:val="00482EA1"/>
    <w:rsid w:val="00487C3A"/>
    <w:rsid w:val="004A17A4"/>
    <w:rsid w:val="004C494E"/>
    <w:rsid w:val="004C6A8E"/>
    <w:rsid w:val="004D1B4F"/>
    <w:rsid w:val="004D26F9"/>
    <w:rsid w:val="004E09C7"/>
    <w:rsid w:val="004F2BFB"/>
    <w:rsid w:val="004F4D9C"/>
    <w:rsid w:val="004F68AF"/>
    <w:rsid w:val="00504347"/>
    <w:rsid w:val="00544BF2"/>
    <w:rsid w:val="00556BBF"/>
    <w:rsid w:val="00557DFC"/>
    <w:rsid w:val="00570F95"/>
    <w:rsid w:val="005752D0"/>
    <w:rsid w:val="0058531D"/>
    <w:rsid w:val="00585B9D"/>
    <w:rsid w:val="005A0F48"/>
    <w:rsid w:val="005B04BF"/>
    <w:rsid w:val="005B44A0"/>
    <w:rsid w:val="005B7D98"/>
    <w:rsid w:val="005D0F3A"/>
    <w:rsid w:val="005D5EDD"/>
    <w:rsid w:val="005E3B18"/>
    <w:rsid w:val="005F348C"/>
    <w:rsid w:val="005F3E12"/>
    <w:rsid w:val="005F47C7"/>
    <w:rsid w:val="005F4862"/>
    <w:rsid w:val="0060130A"/>
    <w:rsid w:val="00613252"/>
    <w:rsid w:val="00613F4C"/>
    <w:rsid w:val="0061458F"/>
    <w:rsid w:val="0061489B"/>
    <w:rsid w:val="006222BC"/>
    <w:rsid w:val="006249DA"/>
    <w:rsid w:val="00641AE0"/>
    <w:rsid w:val="006422A7"/>
    <w:rsid w:val="006447A9"/>
    <w:rsid w:val="00645D82"/>
    <w:rsid w:val="006475FB"/>
    <w:rsid w:val="00654653"/>
    <w:rsid w:val="0065736E"/>
    <w:rsid w:val="00657F02"/>
    <w:rsid w:val="00666BC8"/>
    <w:rsid w:val="006715D1"/>
    <w:rsid w:val="00693235"/>
    <w:rsid w:val="006A1959"/>
    <w:rsid w:val="006A2E3D"/>
    <w:rsid w:val="006A3024"/>
    <w:rsid w:val="006A5B0A"/>
    <w:rsid w:val="006A7787"/>
    <w:rsid w:val="006B727D"/>
    <w:rsid w:val="006C489D"/>
    <w:rsid w:val="006C6AC3"/>
    <w:rsid w:val="006D0DAD"/>
    <w:rsid w:val="006D6ED3"/>
    <w:rsid w:val="006E40A1"/>
    <w:rsid w:val="006E7F2E"/>
    <w:rsid w:val="006F0BC1"/>
    <w:rsid w:val="006F1DD6"/>
    <w:rsid w:val="006F32E4"/>
    <w:rsid w:val="006F6D72"/>
    <w:rsid w:val="00712DA9"/>
    <w:rsid w:val="00716248"/>
    <w:rsid w:val="00737392"/>
    <w:rsid w:val="00742470"/>
    <w:rsid w:val="00751FE5"/>
    <w:rsid w:val="00763970"/>
    <w:rsid w:val="007747A2"/>
    <w:rsid w:val="00775EBB"/>
    <w:rsid w:val="0079226C"/>
    <w:rsid w:val="00797696"/>
    <w:rsid w:val="007A627E"/>
    <w:rsid w:val="007B5E7A"/>
    <w:rsid w:val="007C58AA"/>
    <w:rsid w:val="007D5B65"/>
    <w:rsid w:val="007E0DC3"/>
    <w:rsid w:val="007E5309"/>
    <w:rsid w:val="00800A88"/>
    <w:rsid w:val="00812420"/>
    <w:rsid w:val="00812EF9"/>
    <w:rsid w:val="0081410C"/>
    <w:rsid w:val="008248C9"/>
    <w:rsid w:val="00826D1C"/>
    <w:rsid w:val="00826E56"/>
    <w:rsid w:val="008277CE"/>
    <w:rsid w:val="00833178"/>
    <w:rsid w:val="00840BAB"/>
    <w:rsid w:val="0084632F"/>
    <w:rsid w:val="0084714F"/>
    <w:rsid w:val="00861791"/>
    <w:rsid w:val="00861E88"/>
    <w:rsid w:val="00863F82"/>
    <w:rsid w:val="00866B67"/>
    <w:rsid w:val="0086722C"/>
    <w:rsid w:val="0087054A"/>
    <w:rsid w:val="00873011"/>
    <w:rsid w:val="0087726E"/>
    <w:rsid w:val="00877E12"/>
    <w:rsid w:val="008902E4"/>
    <w:rsid w:val="00891B4F"/>
    <w:rsid w:val="00897844"/>
    <w:rsid w:val="008A2EC1"/>
    <w:rsid w:val="008A31D8"/>
    <w:rsid w:val="008B53D1"/>
    <w:rsid w:val="008C26C5"/>
    <w:rsid w:val="008D61BC"/>
    <w:rsid w:val="008F33DD"/>
    <w:rsid w:val="00901A07"/>
    <w:rsid w:val="00901B23"/>
    <w:rsid w:val="00906671"/>
    <w:rsid w:val="00915E6E"/>
    <w:rsid w:val="00917BE9"/>
    <w:rsid w:val="009300BD"/>
    <w:rsid w:val="00932710"/>
    <w:rsid w:val="009351B7"/>
    <w:rsid w:val="0093763F"/>
    <w:rsid w:val="009445E8"/>
    <w:rsid w:val="00946E46"/>
    <w:rsid w:val="00950914"/>
    <w:rsid w:val="00961DF9"/>
    <w:rsid w:val="00974C72"/>
    <w:rsid w:val="0097780A"/>
    <w:rsid w:val="00981863"/>
    <w:rsid w:val="0099411E"/>
    <w:rsid w:val="009A13F0"/>
    <w:rsid w:val="009C48AD"/>
    <w:rsid w:val="009D453C"/>
    <w:rsid w:val="009E0652"/>
    <w:rsid w:val="009E55C4"/>
    <w:rsid w:val="009F2B18"/>
    <w:rsid w:val="009F7724"/>
    <w:rsid w:val="00A00056"/>
    <w:rsid w:val="00A03EB5"/>
    <w:rsid w:val="00A04186"/>
    <w:rsid w:val="00A1338B"/>
    <w:rsid w:val="00A171E2"/>
    <w:rsid w:val="00A312BA"/>
    <w:rsid w:val="00A32ED8"/>
    <w:rsid w:val="00A66642"/>
    <w:rsid w:val="00A7245B"/>
    <w:rsid w:val="00A77BB6"/>
    <w:rsid w:val="00A801E2"/>
    <w:rsid w:val="00A81EA9"/>
    <w:rsid w:val="00A83D12"/>
    <w:rsid w:val="00A86CCB"/>
    <w:rsid w:val="00A877BF"/>
    <w:rsid w:val="00A907FC"/>
    <w:rsid w:val="00A94A58"/>
    <w:rsid w:val="00A95BC0"/>
    <w:rsid w:val="00AC3CF5"/>
    <w:rsid w:val="00AC42C0"/>
    <w:rsid w:val="00AD10BE"/>
    <w:rsid w:val="00AD3D65"/>
    <w:rsid w:val="00AD6349"/>
    <w:rsid w:val="00AD6FDE"/>
    <w:rsid w:val="00AE06E4"/>
    <w:rsid w:val="00AF64E3"/>
    <w:rsid w:val="00B31D2E"/>
    <w:rsid w:val="00B44494"/>
    <w:rsid w:val="00B4718C"/>
    <w:rsid w:val="00B53512"/>
    <w:rsid w:val="00B85650"/>
    <w:rsid w:val="00B91B49"/>
    <w:rsid w:val="00BA62D1"/>
    <w:rsid w:val="00BA7605"/>
    <w:rsid w:val="00BB4C66"/>
    <w:rsid w:val="00BC3A5F"/>
    <w:rsid w:val="00BC3F7D"/>
    <w:rsid w:val="00BD2D65"/>
    <w:rsid w:val="00BD3CDE"/>
    <w:rsid w:val="00BD6192"/>
    <w:rsid w:val="00BE0FCC"/>
    <w:rsid w:val="00C06A64"/>
    <w:rsid w:val="00C374C2"/>
    <w:rsid w:val="00C4710C"/>
    <w:rsid w:val="00C53E40"/>
    <w:rsid w:val="00C553E2"/>
    <w:rsid w:val="00C676B6"/>
    <w:rsid w:val="00C85101"/>
    <w:rsid w:val="00C87DEA"/>
    <w:rsid w:val="00C94CA4"/>
    <w:rsid w:val="00C954D6"/>
    <w:rsid w:val="00CA216F"/>
    <w:rsid w:val="00CA2D9F"/>
    <w:rsid w:val="00CA337F"/>
    <w:rsid w:val="00CB3520"/>
    <w:rsid w:val="00CB421E"/>
    <w:rsid w:val="00CB5D5C"/>
    <w:rsid w:val="00CC4C9B"/>
    <w:rsid w:val="00CE2DC6"/>
    <w:rsid w:val="00CE481D"/>
    <w:rsid w:val="00CE4FE1"/>
    <w:rsid w:val="00CE6A14"/>
    <w:rsid w:val="00CF0C48"/>
    <w:rsid w:val="00CF2F21"/>
    <w:rsid w:val="00D1088D"/>
    <w:rsid w:val="00D143FB"/>
    <w:rsid w:val="00D23F84"/>
    <w:rsid w:val="00D30783"/>
    <w:rsid w:val="00D3314A"/>
    <w:rsid w:val="00D3503C"/>
    <w:rsid w:val="00D429F0"/>
    <w:rsid w:val="00D50E89"/>
    <w:rsid w:val="00D56520"/>
    <w:rsid w:val="00D706AB"/>
    <w:rsid w:val="00DA0AFC"/>
    <w:rsid w:val="00DA2D15"/>
    <w:rsid w:val="00DC2950"/>
    <w:rsid w:val="00DC3E09"/>
    <w:rsid w:val="00DC7F60"/>
    <w:rsid w:val="00DE2D6D"/>
    <w:rsid w:val="00DE6B3F"/>
    <w:rsid w:val="00E04B5B"/>
    <w:rsid w:val="00E30280"/>
    <w:rsid w:val="00E3232F"/>
    <w:rsid w:val="00E45EE1"/>
    <w:rsid w:val="00E50F27"/>
    <w:rsid w:val="00E54DC6"/>
    <w:rsid w:val="00E55CED"/>
    <w:rsid w:val="00E567F4"/>
    <w:rsid w:val="00E61C8D"/>
    <w:rsid w:val="00E61EDB"/>
    <w:rsid w:val="00E65201"/>
    <w:rsid w:val="00E90079"/>
    <w:rsid w:val="00E900A3"/>
    <w:rsid w:val="00E92934"/>
    <w:rsid w:val="00E93120"/>
    <w:rsid w:val="00E97F0B"/>
    <w:rsid w:val="00EB11E6"/>
    <w:rsid w:val="00EB22BC"/>
    <w:rsid w:val="00EC0FAE"/>
    <w:rsid w:val="00EC52E0"/>
    <w:rsid w:val="00ED1952"/>
    <w:rsid w:val="00ED1AF0"/>
    <w:rsid w:val="00ED2828"/>
    <w:rsid w:val="00ED4051"/>
    <w:rsid w:val="00EE5147"/>
    <w:rsid w:val="00EE5898"/>
    <w:rsid w:val="00EF07F8"/>
    <w:rsid w:val="00EF48D1"/>
    <w:rsid w:val="00F07239"/>
    <w:rsid w:val="00F15438"/>
    <w:rsid w:val="00F2679C"/>
    <w:rsid w:val="00F27AFB"/>
    <w:rsid w:val="00F31B27"/>
    <w:rsid w:val="00F33C63"/>
    <w:rsid w:val="00F343ED"/>
    <w:rsid w:val="00F34900"/>
    <w:rsid w:val="00F61D9D"/>
    <w:rsid w:val="00F64407"/>
    <w:rsid w:val="00F70697"/>
    <w:rsid w:val="00F7439E"/>
    <w:rsid w:val="00F7525E"/>
    <w:rsid w:val="00F95953"/>
    <w:rsid w:val="00F975A1"/>
    <w:rsid w:val="00FA0410"/>
    <w:rsid w:val="00FA5F4B"/>
    <w:rsid w:val="00FB063E"/>
    <w:rsid w:val="00FB4618"/>
    <w:rsid w:val="00FB61BC"/>
    <w:rsid w:val="00FD2192"/>
    <w:rsid w:val="00FD3F75"/>
    <w:rsid w:val="00FD7D5E"/>
    <w:rsid w:val="00FE0A5C"/>
    <w:rsid w:val="00FF0476"/>
    <w:rsid w:val="00FF3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E56"/>
  </w:style>
  <w:style w:type="paragraph" w:styleId="2">
    <w:name w:val="heading 2"/>
    <w:basedOn w:val="a"/>
    <w:next w:val="a"/>
    <w:link w:val="20"/>
    <w:uiPriority w:val="9"/>
    <w:unhideWhenUsed/>
    <w:qFormat/>
    <w:rsid w:val="007B5E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44B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5E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qFormat/>
    <w:rsid w:val="00C954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rsid w:val="00C954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F3490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3490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3490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3490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3490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3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490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F2B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C06A64"/>
    <w:pPr>
      <w:ind w:left="720"/>
      <w:contextualSpacing/>
    </w:pPr>
  </w:style>
  <w:style w:type="character" w:styleId="ad">
    <w:name w:val="Strong"/>
    <w:basedOn w:val="a0"/>
    <w:uiPriority w:val="22"/>
    <w:qFormat/>
    <w:rsid w:val="001E0040"/>
    <w:rPr>
      <w:b/>
      <w:bCs/>
    </w:rPr>
  </w:style>
  <w:style w:type="paragraph" w:customStyle="1" w:styleId="ConsTitle">
    <w:name w:val="ConsTitle"/>
    <w:rsid w:val="00AD3D65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e">
    <w:name w:val="Subtitle"/>
    <w:basedOn w:val="a"/>
    <w:link w:val="af"/>
    <w:qFormat/>
    <w:rsid w:val="009E0652"/>
    <w:pPr>
      <w:spacing w:after="0" w:line="240" w:lineRule="auto"/>
      <w:ind w:right="5101"/>
      <w:jc w:val="center"/>
    </w:pPr>
    <w:rPr>
      <w:rFonts w:ascii="Times New Roman" w:eastAsia="Times New Roman" w:hAnsi="Times New Roman" w:cs="Times New Roman"/>
      <w:b/>
      <w:caps/>
      <w:sz w:val="32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9E0652"/>
    <w:rPr>
      <w:rFonts w:ascii="Times New Roman" w:eastAsia="Times New Roman" w:hAnsi="Times New Roman" w:cs="Times New Roman"/>
      <w:b/>
      <w:caps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E56"/>
  </w:style>
  <w:style w:type="paragraph" w:styleId="2">
    <w:name w:val="heading 2"/>
    <w:basedOn w:val="a"/>
    <w:next w:val="a"/>
    <w:link w:val="20"/>
    <w:uiPriority w:val="9"/>
    <w:unhideWhenUsed/>
    <w:qFormat/>
    <w:rsid w:val="007B5E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44B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5E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qFormat/>
    <w:rsid w:val="00C954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rsid w:val="00C954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F3490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3490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3490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3490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3490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3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490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F2B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C06A64"/>
    <w:pPr>
      <w:ind w:left="720"/>
      <w:contextualSpacing/>
    </w:pPr>
  </w:style>
  <w:style w:type="character" w:styleId="ad">
    <w:name w:val="Strong"/>
    <w:basedOn w:val="a0"/>
    <w:uiPriority w:val="22"/>
    <w:qFormat/>
    <w:rsid w:val="001E0040"/>
    <w:rPr>
      <w:b/>
      <w:bCs/>
    </w:rPr>
  </w:style>
  <w:style w:type="paragraph" w:customStyle="1" w:styleId="ConsTitle">
    <w:name w:val="ConsTitle"/>
    <w:rsid w:val="00AD3D65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e">
    <w:name w:val="Subtitle"/>
    <w:basedOn w:val="a"/>
    <w:link w:val="af"/>
    <w:qFormat/>
    <w:rsid w:val="009E0652"/>
    <w:pPr>
      <w:spacing w:after="0" w:line="240" w:lineRule="auto"/>
      <w:ind w:right="5101"/>
      <w:jc w:val="center"/>
    </w:pPr>
    <w:rPr>
      <w:rFonts w:ascii="Times New Roman" w:eastAsia="Times New Roman" w:hAnsi="Times New Roman" w:cs="Times New Roman"/>
      <w:b/>
      <w:caps/>
      <w:sz w:val="32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9E0652"/>
    <w:rPr>
      <w:rFonts w:ascii="Times New Roman" w:eastAsia="Times New Roman" w:hAnsi="Times New Roman" w:cs="Times New Roman"/>
      <w:b/>
      <w:caps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7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F8C6F-7B2E-4249-927E-96DA31A32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33</cp:revision>
  <cp:lastPrinted>2019-07-25T11:20:00Z</cp:lastPrinted>
  <dcterms:created xsi:type="dcterms:W3CDTF">2016-03-31T09:41:00Z</dcterms:created>
  <dcterms:modified xsi:type="dcterms:W3CDTF">2020-11-16T09:03:00Z</dcterms:modified>
</cp:coreProperties>
</file>