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B311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BD6BC3" w:rsidRPr="00BD6BC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B31133" w:rsidRPr="00B31133">
        <w:rPr>
          <w:rFonts w:ascii="Times New Roman" w:hAnsi="Times New Roman" w:cs="Times New Roman"/>
          <w:sz w:val="28"/>
          <w:szCs w:val="28"/>
        </w:rPr>
        <w:t xml:space="preserve">по объекту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</w:t>
      </w:r>
      <w:r w:rsidR="00B31133" w:rsidRPr="00B31133">
        <w:rPr>
          <w:rFonts w:ascii="Times New Roman" w:hAnsi="Times New Roman" w:cs="Times New Roman"/>
          <w:bCs/>
          <w:sz w:val="28"/>
          <w:szCs w:val="28"/>
        </w:rPr>
        <w:t>для обслуживания термальных источников и апарт-отеля по ул. Фабричной»</w:t>
      </w:r>
      <w:r w:rsidR="00B31133" w:rsidRPr="00B31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133" w:rsidRPr="00B31133" w:rsidRDefault="00B31133" w:rsidP="00B31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133">
        <w:rPr>
          <w:rFonts w:ascii="Times New Roman" w:hAnsi="Times New Roman" w:cs="Times New Roman"/>
          <w:bCs/>
          <w:sz w:val="28"/>
          <w:szCs w:val="28"/>
        </w:rPr>
        <w:t>Основанием для разработки документация по планировке территории является постановление администрации города Пятигорска от 03.12.2024                 № 5376 «О подготовке документации по планировке территории (проект межевания территории в составе проекта планировки территории) по объекту: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для обслуживания термальных источников и апарт-отеля по ул. Фабричной» (ООО «ТЕРМО».)».</w:t>
      </w:r>
    </w:p>
    <w:p w:rsidR="007E507F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B">
        <w:rPr>
          <w:rFonts w:ascii="Times New Roman" w:hAnsi="Times New Roman" w:cs="Times New Roman"/>
          <w:sz w:val="28"/>
          <w:szCs w:val="28"/>
        </w:rPr>
        <w:t xml:space="preserve">Заказчиком по разработке </w:t>
      </w:r>
      <w:r w:rsidR="00BD6BC3" w:rsidRPr="00BD6BC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B31133" w:rsidRPr="00B31133">
        <w:rPr>
          <w:rFonts w:ascii="Times New Roman" w:hAnsi="Times New Roman" w:cs="Times New Roman"/>
          <w:sz w:val="28"/>
          <w:szCs w:val="28"/>
        </w:rPr>
        <w:t xml:space="preserve">по объекту «Строительство гаражных боксов и хозяйственных помещений в городе Пятигорске и поселке Средний Подкумок муниципального образования города-курорта Пятигорска Ставропольского края для обслуживания термальных источников и апарт-отеля по ул. Фабричной» </w:t>
      </w:r>
      <w:r w:rsidRPr="00A62BE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31133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«ТЕРМО»</w:t>
      </w:r>
      <w:r w:rsidRPr="00A62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C3" w:rsidRDefault="00BD6BC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C3">
        <w:rPr>
          <w:rFonts w:ascii="Times New Roman" w:hAnsi="Times New Roman" w:cs="Times New Roman"/>
          <w:sz w:val="28"/>
          <w:szCs w:val="28"/>
        </w:rPr>
        <w:t>Проект документации по планировке территории</w:t>
      </w:r>
      <w:r w:rsidRPr="00BD6BC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31133" w:rsidRPr="00B3113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проект межевания территории в составе проекта планировки территории</w:t>
      </w:r>
      <w:r w:rsidRPr="00BD6BC3">
        <w:rPr>
          <w:rFonts w:ascii="Times New Roman" w:hAnsi="Times New Roman" w:cs="Times New Roman"/>
          <w:bCs/>
          <w:sz w:val="28"/>
          <w:szCs w:val="28"/>
        </w:rPr>
        <w:t xml:space="preserve">) разработан в целях </w:t>
      </w:r>
      <w:r w:rsidR="00B31133" w:rsidRPr="00B31133">
        <w:rPr>
          <w:rFonts w:ascii="Times New Roman" w:hAnsi="Times New Roman" w:cs="Times New Roman"/>
          <w:bCs/>
          <w:sz w:val="28"/>
          <w:szCs w:val="28"/>
        </w:rPr>
        <w:t>установления границ</w:t>
      </w:r>
      <w:r w:rsidR="00B31133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для</w:t>
      </w:r>
      <w:bookmarkStart w:id="0" w:name="_GoBack"/>
      <w:bookmarkEnd w:id="0"/>
      <w:r w:rsidR="00B31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BC3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B31133">
        <w:rPr>
          <w:rFonts w:ascii="Times New Roman" w:hAnsi="Times New Roman" w:cs="Times New Roman"/>
          <w:bCs/>
          <w:sz w:val="28"/>
          <w:szCs w:val="28"/>
        </w:rPr>
        <w:t xml:space="preserve">на период строительства и последующей эксплуатации санаторно-курортного комплекса, термальных источников и </w:t>
      </w:r>
      <w:r w:rsidR="00B31133" w:rsidRPr="00B31133">
        <w:rPr>
          <w:rFonts w:ascii="Times New Roman" w:hAnsi="Times New Roman" w:cs="Times New Roman"/>
          <w:bCs/>
          <w:sz w:val="28"/>
          <w:szCs w:val="28"/>
        </w:rPr>
        <w:t>апарт-отеля по ул. Фабричной</w:t>
      </w:r>
      <w:r w:rsidR="00B31133">
        <w:rPr>
          <w:rFonts w:ascii="Times New Roman" w:hAnsi="Times New Roman" w:cs="Times New Roman"/>
          <w:bCs/>
          <w:sz w:val="28"/>
          <w:szCs w:val="28"/>
        </w:rPr>
        <w:t xml:space="preserve"> инженерно-транспортными и бытовыми средствами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BC3" w:rsidRDefault="00BD6BC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sectPr w:rsidR="00431DF7" w:rsidRPr="00431DF7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0A2195"/>
    <w:rsid w:val="001840CC"/>
    <w:rsid w:val="001A1D04"/>
    <w:rsid w:val="001E32E1"/>
    <w:rsid w:val="001F3132"/>
    <w:rsid w:val="002B1E2E"/>
    <w:rsid w:val="002E6BB6"/>
    <w:rsid w:val="00431DF7"/>
    <w:rsid w:val="004B11E8"/>
    <w:rsid w:val="004E14D3"/>
    <w:rsid w:val="004F5D86"/>
    <w:rsid w:val="00534078"/>
    <w:rsid w:val="005533FB"/>
    <w:rsid w:val="005B3D66"/>
    <w:rsid w:val="00604490"/>
    <w:rsid w:val="00641931"/>
    <w:rsid w:val="006A6CBC"/>
    <w:rsid w:val="006D0789"/>
    <w:rsid w:val="00704C4B"/>
    <w:rsid w:val="007B0751"/>
    <w:rsid w:val="007D24BA"/>
    <w:rsid w:val="007E507F"/>
    <w:rsid w:val="009333EF"/>
    <w:rsid w:val="00956F3C"/>
    <w:rsid w:val="00A17F30"/>
    <w:rsid w:val="00A2568C"/>
    <w:rsid w:val="00A338A2"/>
    <w:rsid w:val="00A62BEB"/>
    <w:rsid w:val="00A7741E"/>
    <w:rsid w:val="00A9450F"/>
    <w:rsid w:val="00AD51F3"/>
    <w:rsid w:val="00B269C2"/>
    <w:rsid w:val="00B31133"/>
    <w:rsid w:val="00BA3243"/>
    <w:rsid w:val="00BD6BC3"/>
    <w:rsid w:val="00C449E9"/>
    <w:rsid w:val="00C51AAB"/>
    <w:rsid w:val="00C62BAC"/>
    <w:rsid w:val="00C74083"/>
    <w:rsid w:val="00C86697"/>
    <w:rsid w:val="00CE297E"/>
    <w:rsid w:val="00DA717B"/>
    <w:rsid w:val="00E1339E"/>
    <w:rsid w:val="00E81BBB"/>
    <w:rsid w:val="00EB4608"/>
    <w:rsid w:val="00F11B17"/>
    <w:rsid w:val="00F24B50"/>
    <w:rsid w:val="00F3344D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25</cp:revision>
  <dcterms:created xsi:type="dcterms:W3CDTF">2019-05-20T08:06:00Z</dcterms:created>
  <dcterms:modified xsi:type="dcterms:W3CDTF">2024-12-10T09:39:00Z</dcterms:modified>
</cp:coreProperties>
</file>