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668A" w14:textId="77777777" w:rsidR="00E477C3" w:rsidRPr="00E477C3" w:rsidRDefault="00E477C3" w:rsidP="00E477C3">
      <w:pPr>
        <w:spacing w:line="240" w:lineRule="exact"/>
        <w:rPr>
          <w:bCs/>
          <w:sz w:val="28"/>
          <w:szCs w:val="28"/>
        </w:rPr>
      </w:pPr>
      <w:bookmarkStart w:id="0" w:name="_Hlk167094075"/>
    </w:p>
    <w:p w14:paraId="1A17996C" w14:textId="77777777" w:rsidR="00E477C3" w:rsidRPr="00E477C3" w:rsidRDefault="00E477C3" w:rsidP="00E477C3">
      <w:pPr>
        <w:spacing w:line="240" w:lineRule="exact"/>
        <w:rPr>
          <w:bCs/>
          <w:sz w:val="28"/>
          <w:szCs w:val="28"/>
        </w:rPr>
      </w:pPr>
    </w:p>
    <w:p w14:paraId="16657D2F" w14:textId="77777777" w:rsidR="00E477C3" w:rsidRPr="00E477C3" w:rsidRDefault="00E477C3" w:rsidP="00E477C3">
      <w:pPr>
        <w:spacing w:line="240" w:lineRule="exact"/>
        <w:rPr>
          <w:bCs/>
          <w:sz w:val="28"/>
          <w:szCs w:val="28"/>
        </w:rPr>
      </w:pPr>
    </w:p>
    <w:p w14:paraId="4E802959" w14:textId="77777777" w:rsidR="00E477C3" w:rsidRPr="00E477C3" w:rsidRDefault="00E477C3" w:rsidP="00E477C3">
      <w:pPr>
        <w:spacing w:line="240" w:lineRule="exact"/>
        <w:rPr>
          <w:bCs/>
          <w:sz w:val="28"/>
          <w:szCs w:val="28"/>
        </w:rPr>
      </w:pPr>
    </w:p>
    <w:p w14:paraId="25BF1ACB" w14:textId="1009564C" w:rsidR="00E477C3" w:rsidRPr="00E477C3" w:rsidRDefault="00D3631C" w:rsidP="00E477C3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29.11.2024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№ 5302</w:t>
      </w:r>
    </w:p>
    <w:p w14:paraId="2F73A0F5" w14:textId="77777777" w:rsidR="00E477C3" w:rsidRPr="00E477C3" w:rsidRDefault="00E477C3" w:rsidP="00E477C3">
      <w:pPr>
        <w:spacing w:line="240" w:lineRule="exact"/>
        <w:rPr>
          <w:bCs/>
          <w:sz w:val="28"/>
          <w:szCs w:val="28"/>
        </w:rPr>
      </w:pPr>
    </w:p>
    <w:p w14:paraId="01F2AE39" w14:textId="77777777" w:rsidR="00E477C3" w:rsidRPr="00E477C3" w:rsidRDefault="00E477C3" w:rsidP="00E477C3">
      <w:pPr>
        <w:rPr>
          <w:bCs/>
          <w:sz w:val="28"/>
          <w:szCs w:val="28"/>
        </w:rPr>
      </w:pPr>
    </w:p>
    <w:p w14:paraId="561284AA" w14:textId="77777777"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Об условиях приватизации </w:t>
      </w:r>
    </w:p>
    <w:p w14:paraId="1F78644D" w14:textId="77777777"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муниципального имущества</w:t>
      </w:r>
    </w:p>
    <w:p w14:paraId="68AC8FB9" w14:textId="77777777"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в </w:t>
      </w:r>
      <w:r w:rsidRPr="00E477C3">
        <w:rPr>
          <w:sz w:val="28"/>
          <w:szCs w:val="28"/>
          <w:lang w:val="en-US"/>
        </w:rPr>
        <w:t>IV</w:t>
      </w:r>
      <w:r w:rsidRPr="00E477C3">
        <w:rPr>
          <w:sz w:val="28"/>
          <w:szCs w:val="28"/>
        </w:rPr>
        <w:t xml:space="preserve"> квартале 2024 года на аукционе </w:t>
      </w:r>
    </w:p>
    <w:p w14:paraId="3F129D6D" w14:textId="77777777" w:rsidR="00E477C3" w:rsidRPr="00E477C3" w:rsidRDefault="00E477C3" w:rsidP="00E477C3">
      <w:pPr>
        <w:jc w:val="both"/>
        <w:rPr>
          <w:sz w:val="28"/>
          <w:szCs w:val="28"/>
        </w:rPr>
      </w:pPr>
    </w:p>
    <w:p w14:paraId="482E23AE" w14:textId="77777777" w:rsidR="00E477C3" w:rsidRPr="00E477C3" w:rsidRDefault="00E477C3" w:rsidP="00E477C3">
      <w:pPr>
        <w:jc w:val="both"/>
        <w:rPr>
          <w:sz w:val="28"/>
          <w:szCs w:val="28"/>
        </w:rPr>
      </w:pPr>
    </w:p>
    <w:p w14:paraId="2D1BB62F" w14:textId="5DEE5A21" w:rsidR="00E477C3" w:rsidRPr="00E477C3" w:rsidRDefault="00E477C3" w:rsidP="00E477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77C3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 РД, отчетом по определению рыночной стоимости объекта подлежащего приватизации имущества, составленного независимым оценщиком, - </w:t>
      </w:r>
    </w:p>
    <w:p w14:paraId="1B28F91A" w14:textId="77777777" w:rsidR="00E477C3" w:rsidRPr="00E477C3" w:rsidRDefault="00E477C3" w:rsidP="00E477C3">
      <w:pPr>
        <w:ind w:firstLine="709"/>
        <w:rPr>
          <w:sz w:val="28"/>
          <w:szCs w:val="28"/>
        </w:rPr>
      </w:pPr>
    </w:p>
    <w:p w14:paraId="0DE90DA0" w14:textId="77777777" w:rsidR="00E477C3" w:rsidRPr="00E477C3" w:rsidRDefault="00E477C3" w:rsidP="00E477C3">
      <w:pPr>
        <w:ind w:firstLine="709"/>
        <w:rPr>
          <w:sz w:val="28"/>
          <w:szCs w:val="28"/>
        </w:rPr>
      </w:pPr>
    </w:p>
    <w:p w14:paraId="40BC68EC" w14:textId="77777777" w:rsidR="00E477C3" w:rsidRPr="00E477C3" w:rsidRDefault="00E477C3" w:rsidP="00E477C3">
      <w:pPr>
        <w:rPr>
          <w:sz w:val="28"/>
          <w:szCs w:val="28"/>
        </w:rPr>
      </w:pPr>
      <w:r w:rsidRPr="00E477C3">
        <w:rPr>
          <w:sz w:val="28"/>
          <w:szCs w:val="28"/>
        </w:rPr>
        <w:t>ПОСТАНОВЛЯЮ:</w:t>
      </w:r>
    </w:p>
    <w:p w14:paraId="17120F9C" w14:textId="77777777" w:rsidR="00E477C3" w:rsidRPr="00E477C3" w:rsidRDefault="00E477C3" w:rsidP="00E477C3">
      <w:pPr>
        <w:ind w:firstLine="709"/>
        <w:rPr>
          <w:sz w:val="28"/>
          <w:szCs w:val="28"/>
        </w:rPr>
      </w:pPr>
    </w:p>
    <w:p w14:paraId="2AEDA066" w14:textId="77777777" w:rsidR="00E477C3" w:rsidRPr="00E477C3" w:rsidRDefault="00E477C3" w:rsidP="00E477C3">
      <w:pPr>
        <w:ind w:firstLine="709"/>
        <w:rPr>
          <w:sz w:val="28"/>
          <w:szCs w:val="28"/>
        </w:rPr>
      </w:pPr>
    </w:p>
    <w:p w14:paraId="792F42E4" w14:textId="77777777"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1. Приватизировать в </w:t>
      </w:r>
      <w:r w:rsidRPr="00E477C3">
        <w:rPr>
          <w:sz w:val="28"/>
          <w:szCs w:val="28"/>
          <w:lang w:val="en-US"/>
        </w:rPr>
        <w:t>IV</w:t>
      </w:r>
      <w:r w:rsidRPr="00E477C3">
        <w:rPr>
          <w:sz w:val="28"/>
          <w:szCs w:val="28"/>
        </w:rPr>
        <w:t xml:space="preserve"> квартале 2024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14:paraId="25261CDD" w14:textId="77777777" w:rsidR="00E477C3" w:rsidRPr="00E477C3" w:rsidRDefault="00E477C3" w:rsidP="00E477C3">
      <w:pPr>
        <w:ind w:firstLine="709"/>
        <w:rPr>
          <w:sz w:val="28"/>
          <w:szCs w:val="28"/>
        </w:rPr>
      </w:pPr>
    </w:p>
    <w:p w14:paraId="422E23D3" w14:textId="77777777" w:rsidR="00E477C3" w:rsidRPr="00E477C3" w:rsidRDefault="00E477C3" w:rsidP="00E477C3">
      <w:pPr>
        <w:ind w:firstLine="709"/>
        <w:rPr>
          <w:sz w:val="28"/>
          <w:szCs w:val="28"/>
        </w:rPr>
      </w:pPr>
    </w:p>
    <w:p w14:paraId="7F2131D0" w14:textId="77777777" w:rsidR="00E477C3" w:rsidRPr="00E477C3" w:rsidRDefault="00E477C3" w:rsidP="00E477C3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3780E270" w14:textId="77777777" w:rsidR="00E477C3" w:rsidRPr="00E477C3" w:rsidRDefault="00E477C3" w:rsidP="00E477C3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приложении к настоящему постановлению, </w:t>
      </w:r>
      <w:r w:rsidRPr="00E477C3">
        <w:rPr>
          <w:bCs/>
          <w:sz w:val="28"/>
          <w:szCs w:val="28"/>
        </w:rPr>
        <w:t xml:space="preserve">на </w:t>
      </w:r>
      <w:r w:rsidRPr="00E477C3">
        <w:rPr>
          <w:sz w:val="28"/>
          <w:szCs w:val="28"/>
        </w:rPr>
        <w:t>электронной площадке                           АО «Сбербанк-АСТ»;</w:t>
      </w:r>
    </w:p>
    <w:p w14:paraId="667BAF7D" w14:textId="77777777" w:rsidR="00E477C3" w:rsidRPr="00E477C3" w:rsidRDefault="00E477C3" w:rsidP="00E477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2.2. Срок и порядок оплаты:</w:t>
      </w:r>
    </w:p>
    <w:p w14:paraId="32082F38" w14:textId="77777777" w:rsidR="00E477C3" w:rsidRPr="00E477C3" w:rsidRDefault="00E477C3" w:rsidP="00E477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 w:rsidRPr="00E477C3">
        <w:t xml:space="preserve"> </w:t>
      </w:r>
      <w:r w:rsidRPr="00E477C3">
        <w:rPr>
          <w:sz w:val="28"/>
          <w:szCs w:val="28"/>
        </w:rPr>
        <w:t>муниципального имущества, указанного в приложении к настоящему постановлению;</w:t>
      </w:r>
    </w:p>
    <w:p w14:paraId="7F0844E4" w14:textId="77777777"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lastRenderedPageBreak/>
        <w:t>2.3. Начальную цену подлежащего приватизации муниципального имущества, равную рыночной стоимости имущества, согласно приложению к настоящему постановлению.</w:t>
      </w:r>
    </w:p>
    <w:p w14:paraId="7B47DEF4" w14:textId="77777777"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2.4. Сумму задатка </w:t>
      </w:r>
      <w:bookmarkStart w:id="1" w:name="_Hlk107828455"/>
      <w:r w:rsidRPr="00E477C3">
        <w:rPr>
          <w:sz w:val="28"/>
          <w:szCs w:val="28"/>
        </w:rPr>
        <w:t xml:space="preserve">имущества, указанного в приложении к настоящему постановлению, </w:t>
      </w:r>
      <w:bookmarkEnd w:id="1"/>
      <w:r w:rsidRPr="00E477C3">
        <w:rPr>
          <w:sz w:val="28"/>
          <w:szCs w:val="28"/>
        </w:rPr>
        <w:t>в размере 10 процентов начальной цены.</w:t>
      </w:r>
    </w:p>
    <w:p w14:paraId="0F4127DC" w14:textId="77777777"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2.5. Шаг аукциона имущества, указанного в приложении к настоящему постановлению, не более 5 процентов начальной цены продажи.</w:t>
      </w:r>
    </w:p>
    <w:p w14:paraId="51A2E814" w14:textId="77777777" w:rsidR="00E477C3" w:rsidRPr="00E477C3" w:rsidRDefault="00E477C3" w:rsidP="00E477C3">
      <w:pPr>
        <w:ind w:firstLine="709"/>
        <w:jc w:val="both"/>
        <w:rPr>
          <w:sz w:val="28"/>
          <w:szCs w:val="28"/>
        </w:rPr>
      </w:pPr>
    </w:p>
    <w:p w14:paraId="71AE3A34" w14:textId="77777777" w:rsidR="00E477C3" w:rsidRPr="00E477C3" w:rsidRDefault="00E477C3" w:rsidP="00E477C3">
      <w:pPr>
        <w:ind w:firstLine="709"/>
        <w:jc w:val="both"/>
        <w:rPr>
          <w:sz w:val="28"/>
          <w:szCs w:val="28"/>
        </w:rPr>
      </w:pPr>
    </w:p>
    <w:p w14:paraId="43FBCF28" w14:textId="77777777"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14:paraId="2E470B86" w14:textId="77777777" w:rsidR="00E477C3" w:rsidRPr="00E477C3" w:rsidRDefault="00E477C3" w:rsidP="00E477C3">
      <w:pPr>
        <w:ind w:firstLine="709"/>
        <w:jc w:val="both"/>
        <w:rPr>
          <w:sz w:val="28"/>
          <w:szCs w:val="28"/>
        </w:rPr>
      </w:pPr>
    </w:p>
    <w:p w14:paraId="7691CCEC" w14:textId="77777777" w:rsidR="00E477C3" w:rsidRPr="00E477C3" w:rsidRDefault="00E477C3" w:rsidP="00E477C3">
      <w:pPr>
        <w:ind w:firstLine="709"/>
        <w:jc w:val="both"/>
        <w:rPr>
          <w:sz w:val="28"/>
          <w:szCs w:val="28"/>
        </w:rPr>
      </w:pPr>
    </w:p>
    <w:p w14:paraId="526F713F" w14:textId="77777777"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18584CF0" w14:textId="77777777" w:rsidR="00E477C3" w:rsidRPr="00E477C3" w:rsidRDefault="00E477C3" w:rsidP="00E477C3">
      <w:pPr>
        <w:jc w:val="both"/>
        <w:rPr>
          <w:sz w:val="28"/>
          <w:szCs w:val="28"/>
        </w:rPr>
      </w:pPr>
    </w:p>
    <w:p w14:paraId="0E8C5EDE" w14:textId="77777777" w:rsidR="00E477C3" w:rsidRPr="00E477C3" w:rsidRDefault="00E477C3" w:rsidP="00E477C3">
      <w:pPr>
        <w:jc w:val="both"/>
        <w:rPr>
          <w:sz w:val="28"/>
          <w:szCs w:val="28"/>
        </w:rPr>
      </w:pPr>
    </w:p>
    <w:p w14:paraId="3A202FA8" w14:textId="77777777" w:rsidR="00E477C3" w:rsidRPr="00E477C3" w:rsidRDefault="00E477C3" w:rsidP="00E477C3">
      <w:pPr>
        <w:ind w:firstLine="708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7FD12508" w14:textId="77777777" w:rsidR="00E477C3" w:rsidRPr="00E477C3" w:rsidRDefault="00E477C3" w:rsidP="00E477C3">
      <w:pPr>
        <w:jc w:val="both"/>
        <w:rPr>
          <w:sz w:val="28"/>
          <w:szCs w:val="28"/>
        </w:rPr>
      </w:pPr>
    </w:p>
    <w:p w14:paraId="15869E6B" w14:textId="77777777" w:rsidR="00E477C3" w:rsidRPr="00E477C3" w:rsidRDefault="00E477C3" w:rsidP="00E477C3">
      <w:pPr>
        <w:jc w:val="both"/>
        <w:rPr>
          <w:sz w:val="28"/>
          <w:szCs w:val="28"/>
        </w:rPr>
      </w:pPr>
    </w:p>
    <w:p w14:paraId="687821BF" w14:textId="77777777"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Глава города Пятигорска</w:t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  <w:t xml:space="preserve">         </w:t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  <w:t xml:space="preserve">             Д.Ю.Ворошилов</w:t>
      </w:r>
    </w:p>
    <w:p w14:paraId="63B38309" w14:textId="77777777"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</w:p>
    <w:p w14:paraId="78B6EAA0" w14:textId="77777777"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</w:p>
    <w:p w14:paraId="1C53EDB8" w14:textId="77777777"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</w:p>
    <w:p w14:paraId="05D1DF14" w14:textId="77777777" w:rsidR="00E477C3" w:rsidRPr="00E477C3" w:rsidRDefault="00E477C3" w:rsidP="00E477C3">
      <w:pPr>
        <w:ind w:right="-2" w:firstLine="9600"/>
        <w:rPr>
          <w:sz w:val="27"/>
          <w:szCs w:val="27"/>
        </w:rPr>
        <w:sectPr w:rsidR="00E477C3" w:rsidRPr="00E477C3" w:rsidSect="00E477C3">
          <w:headerReference w:type="default" r:id="rId7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</w:p>
    <w:bookmarkEnd w:id="0"/>
    <w:p w14:paraId="5F67B2E4" w14:textId="77777777" w:rsidR="00E477C3" w:rsidRPr="00E477C3" w:rsidRDefault="00E477C3" w:rsidP="00E477C3">
      <w:pPr>
        <w:spacing w:line="240" w:lineRule="exact"/>
        <w:ind w:firstLine="9599"/>
        <w:jc w:val="center"/>
        <w:rPr>
          <w:sz w:val="27"/>
          <w:szCs w:val="27"/>
        </w:rPr>
      </w:pPr>
      <w:r w:rsidRPr="00E477C3">
        <w:rPr>
          <w:sz w:val="27"/>
          <w:szCs w:val="27"/>
        </w:rPr>
        <w:lastRenderedPageBreak/>
        <w:t>Приложение</w:t>
      </w:r>
    </w:p>
    <w:p w14:paraId="2846D09D" w14:textId="77777777" w:rsidR="00E477C3" w:rsidRPr="00E477C3" w:rsidRDefault="00E477C3" w:rsidP="00E477C3">
      <w:pPr>
        <w:spacing w:line="240" w:lineRule="exact"/>
        <w:ind w:firstLine="9599"/>
        <w:jc w:val="center"/>
        <w:rPr>
          <w:sz w:val="27"/>
          <w:szCs w:val="27"/>
        </w:rPr>
      </w:pPr>
      <w:r w:rsidRPr="00E477C3">
        <w:rPr>
          <w:sz w:val="27"/>
          <w:szCs w:val="27"/>
        </w:rPr>
        <w:t>к постановлению администрации</w:t>
      </w:r>
    </w:p>
    <w:p w14:paraId="3FBDCD35" w14:textId="77777777" w:rsidR="00E477C3" w:rsidRPr="00E477C3" w:rsidRDefault="00E477C3" w:rsidP="00E477C3">
      <w:pPr>
        <w:spacing w:line="240" w:lineRule="exact"/>
        <w:ind w:firstLine="9599"/>
        <w:jc w:val="center"/>
        <w:rPr>
          <w:sz w:val="27"/>
          <w:szCs w:val="27"/>
        </w:rPr>
      </w:pPr>
      <w:r w:rsidRPr="00E477C3">
        <w:rPr>
          <w:sz w:val="27"/>
          <w:szCs w:val="27"/>
        </w:rPr>
        <w:t>города Пятигорска</w:t>
      </w:r>
    </w:p>
    <w:p w14:paraId="6F76509A" w14:textId="77777777" w:rsidR="00E477C3" w:rsidRPr="00E477C3" w:rsidRDefault="00E477C3" w:rsidP="00E477C3">
      <w:pPr>
        <w:spacing w:line="240" w:lineRule="exact"/>
        <w:ind w:firstLine="9599"/>
        <w:jc w:val="center"/>
        <w:rPr>
          <w:sz w:val="27"/>
          <w:szCs w:val="27"/>
        </w:rPr>
      </w:pPr>
      <w:r w:rsidRPr="00E477C3">
        <w:rPr>
          <w:sz w:val="27"/>
          <w:szCs w:val="27"/>
        </w:rPr>
        <w:t>от ________________ № ________</w:t>
      </w:r>
    </w:p>
    <w:p w14:paraId="28FF28CB" w14:textId="77777777" w:rsidR="00E477C3" w:rsidRPr="00E477C3" w:rsidRDefault="00E477C3" w:rsidP="00E477C3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5FCCCF88" w14:textId="77777777" w:rsidR="00E477C3" w:rsidRPr="00E477C3" w:rsidRDefault="00E477C3" w:rsidP="00E477C3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4F4281CD" w14:textId="77777777" w:rsidR="00E477C3" w:rsidRPr="00E477C3" w:rsidRDefault="00E477C3" w:rsidP="00E477C3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E477C3">
        <w:rPr>
          <w:sz w:val="27"/>
          <w:szCs w:val="27"/>
        </w:rPr>
        <w:t>ПЕРЕЧЕНЬ</w:t>
      </w:r>
    </w:p>
    <w:p w14:paraId="457A76CE" w14:textId="77777777" w:rsidR="00E477C3" w:rsidRPr="00E477C3" w:rsidRDefault="00E477C3" w:rsidP="00E477C3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E477C3">
        <w:rPr>
          <w:sz w:val="27"/>
          <w:szCs w:val="27"/>
        </w:rPr>
        <w:tab/>
      </w:r>
      <w:r w:rsidRPr="00E477C3">
        <w:rPr>
          <w:sz w:val="27"/>
          <w:szCs w:val="27"/>
        </w:rPr>
        <w:tab/>
        <w:t>муниципального имущества, подлежащего приватизации</w:t>
      </w:r>
      <w:r w:rsidRPr="00E477C3">
        <w:rPr>
          <w:sz w:val="27"/>
          <w:szCs w:val="27"/>
        </w:rPr>
        <w:tab/>
      </w:r>
    </w:p>
    <w:p w14:paraId="062C94CE" w14:textId="77777777" w:rsidR="00E477C3" w:rsidRPr="00E477C3" w:rsidRDefault="00E477C3" w:rsidP="00E477C3">
      <w:pPr>
        <w:spacing w:line="240" w:lineRule="exact"/>
        <w:jc w:val="center"/>
        <w:rPr>
          <w:sz w:val="27"/>
          <w:szCs w:val="27"/>
        </w:rPr>
      </w:pPr>
      <w:r w:rsidRPr="00E477C3">
        <w:rPr>
          <w:sz w:val="28"/>
          <w:szCs w:val="28"/>
        </w:rPr>
        <w:t>в I</w:t>
      </w:r>
      <w:r w:rsidRPr="00E477C3">
        <w:rPr>
          <w:sz w:val="28"/>
          <w:szCs w:val="28"/>
          <w:lang w:val="en-US"/>
        </w:rPr>
        <w:t>V</w:t>
      </w:r>
      <w:r w:rsidRPr="00E477C3">
        <w:rPr>
          <w:sz w:val="28"/>
          <w:szCs w:val="28"/>
        </w:rPr>
        <w:t xml:space="preserve"> квартале 2024 </w:t>
      </w:r>
      <w:r w:rsidRPr="00E477C3">
        <w:rPr>
          <w:sz w:val="27"/>
          <w:szCs w:val="27"/>
        </w:rPr>
        <w:t>года</w:t>
      </w:r>
    </w:p>
    <w:p w14:paraId="77555FC0" w14:textId="77777777" w:rsidR="00E477C3" w:rsidRPr="00E477C3" w:rsidRDefault="00E477C3" w:rsidP="00E477C3">
      <w:pPr>
        <w:spacing w:line="240" w:lineRule="exact"/>
        <w:jc w:val="center"/>
        <w:rPr>
          <w:sz w:val="27"/>
          <w:szCs w:val="27"/>
        </w:rPr>
      </w:pPr>
    </w:p>
    <w:p w14:paraId="21473C71" w14:textId="77777777" w:rsidR="00E477C3" w:rsidRPr="00E477C3" w:rsidRDefault="00E477C3" w:rsidP="00E477C3">
      <w:pPr>
        <w:spacing w:line="240" w:lineRule="exact"/>
        <w:jc w:val="center"/>
        <w:rPr>
          <w:sz w:val="27"/>
          <w:szCs w:val="27"/>
        </w:rPr>
      </w:pPr>
    </w:p>
    <w:tbl>
      <w:tblPr>
        <w:tblW w:w="1476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977"/>
        <w:gridCol w:w="1134"/>
        <w:gridCol w:w="2551"/>
        <w:gridCol w:w="1417"/>
        <w:gridCol w:w="1702"/>
        <w:gridCol w:w="4394"/>
      </w:tblGrid>
      <w:tr w:rsidR="00E477C3" w:rsidRPr="00E477C3" w14:paraId="01C16EA3" w14:textId="77777777" w:rsidTr="00121E0A">
        <w:tc>
          <w:tcPr>
            <w:tcW w:w="589" w:type="dxa"/>
          </w:tcPr>
          <w:p w14:paraId="44E67FE9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14:paraId="59C5E4B6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 xml:space="preserve">Наименование </w:t>
            </w:r>
          </w:p>
          <w:p w14:paraId="17E3F682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14:paraId="1F748B48" w14:textId="77777777" w:rsidR="00E477C3" w:rsidRPr="00E477C3" w:rsidRDefault="00E477C3" w:rsidP="00121E0A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Площадь (м²)</w:t>
            </w:r>
          </w:p>
        </w:tc>
        <w:tc>
          <w:tcPr>
            <w:tcW w:w="2551" w:type="dxa"/>
          </w:tcPr>
          <w:p w14:paraId="55100985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 xml:space="preserve">Местонахождение </w:t>
            </w:r>
          </w:p>
          <w:p w14:paraId="634A0E47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14:paraId="2B12A744" w14:textId="77777777" w:rsidR="00E477C3" w:rsidRPr="00E477C3" w:rsidRDefault="00E477C3" w:rsidP="00121E0A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Начальная цена (руб.)</w:t>
            </w:r>
          </w:p>
        </w:tc>
        <w:tc>
          <w:tcPr>
            <w:tcW w:w="1702" w:type="dxa"/>
          </w:tcPr>
          <w:p w14:paraId="05A79DA5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Шаг аукциона</w:t>
            </w:r>
          </w:p>
          <w:p w14:paraId="0A57706D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(руб.)</w:t>
            </w:r>
          </w:p>
        </w:tc>
        <w:tc>
          <w:tcPr>
            <w:tcW w:w="4394" w:type="dxa"/>
          </w:tcPr>
          <w:p w14:paraId="5780C2E3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E477C3" w:rsidRPr="00E477C3" w14:paraId="7F08D981" w14:textId="77777777" w:rsidTr="00121E0A">
        <w:tc>
          <w:tcPr>
            <w:tcW w:w="589" w:type="dxa"/>
          </w:tcPr>
          <w:p w14:paraId="74BE1377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3AFDBB89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3310588D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14:paraId="1521F4A3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52B2DBC5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14:paraId="32A5E424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14:paraId="212E0F2C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7</w:t>
            </w:r>
          </w:p>
        </w:tc>
      </w:tr>
      <w:tr w:rsidR="00E477C3" w:rsidRPr="00E477C3" w14:paraId="6B3456DD" w14:textId="77777777" w:rsidTr="00121E0A">
        <w:trPr>
          <w:trHeight w:val="485"/>
        </w:trPr>
        <w:tc>
          <w:tcPr>
            <w:tcW w:w="589" w:type="dxa"/>
          </w:tcPr>
          <w:p w14:paraId="118D37DB" w14:textId="77777777" w:rsidR="00E477C3" w:rsidRPr="00E477C3" w:rsidRDefault="00E477C3" w:rsidP="00E477C3">
            <w:pPr>
              <w:numPr>
                <w:ilvl w:val="0"/>
                <w:numId w:val="2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71A48820" w14:textId="77777777" w:rsidR="00E477C3" w:rsidRPr="00E477C3" w:rsidRDefault="00E477C3" w:rsidP="00121E0A">
            <w:pPr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Нежилое здание, кадастровый номер 26:29:110305:91</w:t>
            </w:r>
          </w:p>
        </w:tc>
        <w:tc>
          <w:tcPr>
            <w:tcW w:w="1134" w:type="dxa"/>
          </w:tcPr>
          <w:p w14:paraId="50071CF9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368,9</w:t>
            </w:r>
          </w:p>
        </w:tc>
        <w:tc>
          <w:tcPr>
            <w:tcW w:w="2551" w:type="dxa"/>
          </w:tcPr>
          <w:p w14:paraId="3BEF6548" w14:textId="77777777" w:rsidR="00E477C3" w:rsidRPr="00E477C3" w:rsidRDefault="00E477C3" w:rsidP="00121E0A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г. Пятигорск, село Привольное, улица Широкая, дом 7</w:t>
            </w:r>
          </w:p>
        </w:tc>
        <w:tc>
          <w:tcPr>
            <w:tcW w:w="1417" w:type="dxa"/>
          </w:tcPr>
          <w:p w14:paraId="6A0D596A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 xml:space="preserve">9 710 977 </w:t>
            </w:r>
          </w:p>
          <w:p w14:paraId="1D2C24AE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с учетом НДС</w:t>
            </w:r>
          </w:p>
          <w:p w14:paraId="4187F3A3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14:paraId="179A988C" w14:textId="77777777"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485 000</w:t>
            </w:r>
          </w:p>
        </w:tc>
        <w:tc>
          <w:tcPr>
            <w:tcW w:w="4394" w:type="dxa"/>
          </w:tcPr>
          <w:p w14:paraId="20DAEEA8" w14:textId="77777777" w:rsidR="00E477C3" w:rsidRPr="00E477C3" w:rsidRDefault="00E477C3" w:rsidP="00121E0A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E477C3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Нежилое здание расположено на земельном участке с кадастровым номером 26:29:110305:214, площадью 899 кв.м, по адресу: </w:t>
            </w:r>
          </w:p>
          <w:p w14:paraId="0A025490" w14:textId="77777777" w:rsidR="00E477C3" w:rsidRPr="00E477C3" w:rsidRDefault="00E477C3" w:rsidP="00121E0A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E477C3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г. Пятигорск, </w:t>
            </w:r>
            <w:r w:rsidRPr="00E477C3">
              <w:rPr>
                <w:sz w:val="26"/>
                <w:szCs w:val="26"/>
              </w:rPr>
              <w:t>село Привольное, улица Широкая, дом 7</w:t>
            </w:r>
            <w:r w:rsidRPr="00E477C3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</w:p>
          <w:p w14:paraId="1672CE44" w14:textId="77777777" w:rsidR="00E477C3" w:rsidRPr="00E477C3" w:rsidRDefault="00E477C3" w:rsidP="00121E0A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14:paraId="4D5FB1C9" w14:textId="77777777" w:rsidR="00E477C3" w:rsidRPr="00E477C3" w:rsidRDefault="00E477C3" w:rsidP="00121E0A">
            <w:pPr>
              <w:tabs>
                <w:tab w:val="left" w:pos="960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14:paraId="51F55D3C" w14:textId="77777777" w:rsidR="00E477C3" w:rsidRPr="00E477C3" w:rsidRDefault="00E477C3" w:rsidP="00E477C3">
      <w:pPr>
        <w:rPr>
          <w:sz w:val="28"/>
          <w:szCs w:val="28"/>
        </w:rPr>
      </w:pPr>
    </w:p>
    <w:p w14:paraId="4D06B7DD" w14:textId="77777777" w:rsidR="00E477C3" w:rsidRPr="00E477C3" w:rsidRDefault="00E477C3" w:rsidP="00E477C3">
      <w:pPr>
        <w:rPr>
          <w:sz w:val="28"/>
          <w:szCs w:val="28"/>
        </w:rPr>
      </w:pPr>
    </w:p>
    <w:p w14:paraId="15C876CC" w14:textId="77777777" w:rsidR="00E477C3" w:rsidRPr="00E477C3" w:rsidRDefault="00E477C3" w:rsidP="00E477C3">
      <w:pPr>
        <w:spacing w:line="240" w:lineRule="exact"/>
        <w:rPr>
          <w:sz w:val="28"/>
          <w:szCs w:val="28"/>
        </w:rPr>
      </w:pPr>
      <w:r w:rsidRPr="00E477C3">
        <w:rPr>
          <w:sz w:val="28"/>
          <w:szCs w:val="28"/>
        </w:rPr>
        <w:t xml:space="preserve">Заместитель главы </w:t>
      </w:r>
    </w:p>
    <w:p w14:paraId="46823DF6" w14:textId="77777777" w:rsidR="00E477C3" w:rsidRPr="00E477C3" w:rsidRDefault="00E477C3" w:rsidP="00E477C3">
      <w:pPr>
        <w:spacing w:line="240" w:lineRule="exact"/>
        <w:rPr>
          <w:sz w:val="28"/>
          <w:szCs w:val="28"/>
        </w:rPr>
      </w:pPr>
      <w:r w:rsidRPr="00E477C3">
        <w:rPr>
          <w:sz w:val="28"/>
          <w:szCs w:val="28"/>
        </w:rPr>
        <w:t xml:space="preserve">администрации города Пятигорска, </w:t>
      </w:r>
    </w:p>
    <w:p w14:paraId="0D8FD5A5" w14:textId="77777777" w:rsidR="00E477C3" w:rsidRPr="00E477C3" w:rsidRDefault="00E477C3" w:rsidP="00E477C3">
      <w:pPr>
        <w:spacing w:line="240" w:lineRule="exact"/>
        <w:rPr>
          <w:sz w:val="28"/>
          <w:szCs w:val="28"/>
        </w:rPr>
      </w:pPr>
      <w:r w:rsidRPr="00E477C3">
        <w:rPr>
          <w:sz w:val="28"/>
          <w:szCs w:val="28"/>
        </w:rPr>
        <w:t xml:space="preserve">управляющий делами </w:t>
      </w:r>
    </w:p>
    <w:p w14:paraId="6203D529" w14:textId="77777777" w:rsidR="00E477C3" w:rsidRPr="00E477C3" w:rsidRDefault="00E477C3" w:rsidP="00E477C3">
      <w:pPr>
        <w:spacing w:line="240" w:lineRule="exact"/>
        <w:ind w:right="-2"/>
      </w:pPr>
      <w:r w:rsidRPr="00E477C3">
        <w:rPr>
          <w:sz w:val="28"/>
          <w:szCs w:val="28"/>
        </w:rPr>
        <w:t>администрации города Пятигорска</w:t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  <w:t xml:space="preserve">          А.А.Малыгина</w:t>
      </w:r>
    </w:p>
    <w:p w14:paraId="6D2AB2DF" w14:textId="7BDF1E11" w:rsidR="00EA3AFE" w:rsidRPr="00E477C3" w:rsidRDefault="00EA3AFE" w:rsidP="00E477C3"/>
    <w:sectPr w:rsidR="00EA3AFE" w:rsidRPr="00E477C3" w:rsidSect="001C663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72736" w14:textId="77777777" w:rsidR="00A330E4" w:rsidRDefault="00A330E4">
      <w:r>
        <w:separator/>
      </w:r>
    </w:p>
  </w:endnote>
  <w:endnote w:type="continuationSeparator" w:id="0">
    <w:p w14:paraId="0F07A861" w14:textId="77777777" w:rsidR="00A330E4" w:rsidRDefault="00A3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AFAB7" w14:textId="77777777" w:rsidR="00A330E4" w:rsidRDefault="00A330E4">
      <w:r>
        <w:separator/>
      </w:r>
    </w:p>
  </w:footnote>
  <w:footnote w:type="continuationSeparator" w:id="0">
    <w:p w14:paraId="4EE87C62" w14:textId="77777777" w:rsidR="00A330E4" w:rsidRDefault="00A3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64E7" w14:textId="77777777" w:rsidR="00E477C3" w:rsidRDefault="00E477C3">
    <w:pPr>
      <w:pStyle w:val="a5"/>
      <w:jc w:val="right"/>
    </w:pPr>
  </w:p>
  <w:p w14:paraId="77CCD80B" w14:textId="77777777" w:rsidR="00E477C3" w:rsidRDefault="00E477C3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E339" w14:textId="77777777" w:rsidR="002D5C9C" w:rsidRDefault="002D5C9C">
    <w:pPr>
      <w:pStyle w:val="a5"/>
      <w:jc w:val="right"/>
    </w:pPr>
  </w:p>
  <w:p w14:paraId="0BFDD7BA" w14:textId="77777777" w:rsidR="002D5C9C" w:rsidRDefault="002D5C9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19349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55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FE"/>
    <w:rsid w:val="000C472A"/>
    <w:rsid w:val="00197A82"/>
    <w:rsid w:val="001A12B1"/>
    <w:rsid w:val="001C663F"/>
    <w:rsid w:val="002D471C"/>
    <w:rsid w:val="002D5C9C"/>
    <w:rsid w:val="002F08AE"/>
    <w:rsid w:val="00304016"/>
    <w:rsid w:val="00374810"/>
    <w:rsid w:val="003B48C5"/>
    <w:rsid w:val="0042184F"/>
    <w:rsid w:val="004B75DF"/>
    <w:rsid w:val="00517CCD"/>
    <w:rsid w:val="00525F60"/>
    <w:rsid w:val="005D1DA1"/>
    <w:rsid w:val="005D495C"/>
    <w:rsid w:val="006304E5"/>
    <w:rsid w:val="006A16B8"/>
    <w:rsid w:val="007926CD"/>
    <w:rsid w:val="007F4DFB"/>
    <w:rsid w:val="009E05D7"/>
    <w:rsid w:val="009E15B2"/>
    <w:rsid w:val="00A330E4"/>
    <w:rsid w:val="00A34FA7"/>
    <w:rsid w:val="00A56C1E"/>
    <w:rsid w:val="00AA1855"/>
    <w:rsid w:val="00AF17CA"/>
    <w:rsid w:val="00B05E29"/>
    <w:rsid w:val="00B41D82"/>
    <w:rsid w:val="00B8753F"/>
    <w:rsid w:val="00BD54EA"/>
    <w:rsid w:val="00BF5216"/>
    <w:rsid w:val="00C46BCF"/>
    <w:rsid w:val="00C70CE8"/>
    <w:rsid w:val="00D14BF5"/>
    <w:rsid w:val="00D27776"/>
    <w:rsid w:val="00D3631C"/>
    <w:rsid w:val="00D62ABA"/>
    <w:rsid w:val="00E477C3"/>
    <w:rsid w:val="00EA3AFE"/>
    <w:rsid w:val="00F944B6"/>
    <w:rsid w:val="00FA797C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8393"/>
  <w15:chartTrackingRefBased/>
  <w15:docId w15:val="{BD7426AD-289A-4EB5-ADFC-03CAA75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E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663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C663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1C66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63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F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22</cp:revision>
  <cp:lastPrinted>2024-11-21T06:37:00Z</cp:lastPrinted>
  <dcterms:created xsi:type="dcterms:W3CDTF">2024-09-20T09:15:00Z</dcterms:created>
  <dcterms:modified xsi:type="dcterms:W3CDTF">2024-12-03T14:21:00Z</dcterms:modified>
</cp:coreProperties>
</file>