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47" w:rsidRPr="006073C5" w:rsidRDefault="00AE4BA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25.10.2023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3975</w:t>
      </w:r>
    </w:p>
    <w:p w:rsidR="00FE6DE4" w:rsidRPr="006073C5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6073C5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6073C5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6073C5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6073C5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6073C5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6073C5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6073C5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6073C5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6073C5" w:rsidRDefault="00F021CE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073C5">
        <w:rPr>
          <w:rFonts w:ascii="Times New Roman" w:hAnsi="Times New Roman"/>
          <w:sz w:val="28"/>
          <w:szCs w:val="28"/>
        </w:rPr>
        <w:t>О внесении изменений</w:t>
      </w:r>
      <w:r w:rsidR="008654FD" w:rsidRPr="006073C5">
        <w:rPr>
          <w:rFonts w:ascii="Times New Roman" w:hAnsi="Times New Roman"/>
          <w:sz w:val="28"/>
          <w:szCs w:val="28"/>
        </w:rPr>
        <w:t xml:space="preserve"> и дополнений</w:t>
      </w:r>
      <w:r w:rsidR="00490718" w:rsidRPr="006073C5">
        <w:rPr>
          <w:rFonts w:ascii="Times New Roman" w:hAnsi="Times New Roman"/>
          <w:sz w:val="28"/>
          <w:szCs w:val="28"/>
        </w:rPr>
        <w:t xml:space="preserve"> </w:t>
      </w:r>
      <w:r w:rsidR="0079100D" w:rsidRPr="006073C5">
        <w:rPr>
          <w:rFonts w:ascii="Times New Roman" w:hAnsi="Times New Roman"/>
          <w:sz w:val="28"/>
          <w:szCs w:val="28"/>
        </w:rPr>
        <w:t xml:space="preserve">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79100D" w:rsidRPr="006073C5" w:rsidRDefault="0079100D" w:rsidP="000C5B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073C5" w:rsidRDefault="0079100D" w:rsidP="000C5B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073C5" w:rsidRDefault="0079100D" w:rsidP="000C5B0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6073C5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</w:t>
      </w:r>
      <w:r w:rsidR="00490718" w:rsidRPr="006073C5">
        <w:rPr>
          <w:rFonts w:ascii="Times New Roman" w:hAnsi="Times New Roman"/>
          <w:sz w:val="28"/>
          <w:szCs w:val="28"/>
        </w:rPr>
        <w:t xml:space="preserve">                 </w:t>
      </w:r>
      <w:r w:rsidRPr="006073C5">
        <w:rPr>
          <w:rFonts w:ascii="Times New Roman" w:hAnsi="Times New Roman"/>
          <w:sz w:val="28"/>
          <w:szCs w:val="28"/>
        </w:rPr>
        <w:t>№ 4175)», постановлением администрации города Пятигорска от 12.11.2013</w:t>
      </w:r>
      <w:r w:rsidR="00490718" w:rsidRPr="006073C5">
        <w:rPr>
          <w:rFonts w:ascii="Times New Roman" w:hAnsi="Times New Roman"/>
          <w:sz w:val="28"/>
          <w:szCs w:val="28"/>
        </w:rPr>
        <w:t xml:space="preserve">   </w:t>
      </w:r>
      <w:r w:rsidRPr="006073C5">
        <w:rPr>
          <w:rFonts w:ascii="Times New Roman" w:hAnsi="Times New Roman"/>
          <w:sz w:val="28"/>
          <w:szCs w:val="28"/>
        </w:rPr>
        <w:t xml:space="preserve">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9100D" w:rsidRPr="006073C5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073C5" w:rsidRDefault="0079100D" w:rsidP="00330CAA">
      <w:pPr>
        <w:pStyle w:val="1"/>
        <w:rPr>
          <w:rFonts w:ascii="Times New Roman" w:hAnsi="Times New Roman"/>
          <w:sz w:val="28"/>
          <w:szCs w:val="28"/>
        </w:rPr>
      </w:pPr>
      <w:r w:rsidRPr="006073C5">
        <w:rPr>
          <w:rFonts w:ascii="Times New Roman" w:hAnsi="Times New Roman"/>
          <w:sz w:val="28"/>
          <w:szCs w:val="28"/>
        </w:rPr>
        <w:t>ПОСТАНОВЛЯЮ:</w:t>
      </w:r>
    </w:p>
    <w:p w:rsidR="0079100D" w:rsidRPr="006073C5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Pr="006073C5" w:rsidRDefault="0079100D" w:rsidP="00A66805">
      <w:pPr>
        <w:tabs>
          <w:tab w:val="left" w:pos="567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3C5">
        <w:rPr>
          <w:rFonts w:ascii="Times New Roman" w:hAnsi="Times New Roman"/>
          <w:sz w:val="28"/>
          <w:szCs w:val="28"/>
        </w:rPr>
        <w:t>1.</w:t>
      </w:r>
      <w:r w:rsidR="00490718" w:rsidRPr="006073C5">
        <w:rPr>
          <w:rFonts w:ascii="Times New Roman" w:hAnsi="Times New Roman"/>
          <w:sz w:val="28"/>
          <w:szCs w:val="28"/>
        </w:rPr>
        <w:t xml:space="preserve"> Внести</w:t>
      </w:r>
      <w:r w:rsidRPr="006073C5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«Экология и охрана окружающей среды» (далее - Программа), утверждённую постановлением администрации города Пятигорска от 24.08.2017 № 3536, с учетом ранее внесенных изменений постановлениями администрации города Пятигорска от 24.01.2020 № 202, от 26.12.2020 № 4372, от 09.03.2021 № 711</w:t>
      </w:r>
      <w:r w:rsidR="007A7B47" w:rsidRPr="006073C5">
        <w:rPr>
          <w:rFonts w:ascii="Times New Roman" w:hAnsi="Times New Roman"/>
          <w:sz w:val="28"/>
          <w:szCs w:val="28"/>
        </w:rPr>
        <w:t>, от 09.11.2021 № 4245</w:t>
      </w:r>
      <w:r w:rsidR="009902BB" w:rsidRPr="006073C5">
        <w:rPr>
          <w:rFonts w:ascii="Times New Roman" w:hAnsi="Times New Roman"/>
          <w:sz w:val="28"/>
          <w:szCs w:val="28"/>
        </w:rPr>
        <w:t>, от 17.10.2022 № 3966</w:t>
      </w:r>
      <w:r w:rsidR="004B1602" w:rsidRPr="006073C5">
        <w:rPr>
          <w:rFonts w:ascii="Times New Roman" w:hAnsi="Times New Roman"/>
          <w:sz w:val="28"/>
          <w:szCs w:val="28"/>
        </w:rPr>
        <w:t>, от 17.03.2023 № 684</w:t>
      </w:r>
      <w:r w:rsidRPr="006073C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8654FD" w:rsidRPr="006073C5">
        <w:rPr>
          <w:rFonts w:ascii="Times New Roman" w:hAnsi="Times New Roman"/>
          <w:sz w:val="28"/>
          <w:szCs w:val="28"/>
        </w:rPr>
        <w:t xml:space="preserve"> и дополнения</w:t>
      </w:r>
      <w:r w:rsidRPr="006073C5">
        <w:rPr>
          <w:rFonts w:ascii="Times New Roman" w:hAnsi="Times New Roman"/>
          <w:sz w:val="28"/>
          <w:szCs w:val="28"/>
        </w:rPr>
        <w:t>:</w:t>
      </w:r>
    </w:p>
    <w:p w:rsidR="001C7BE9" w:rsidRPr="006073C5" w:rsidRDefault="001C7BE9" w:rsidP="00A6680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 xml:space="preserve">1.1. </w:t>
      </w:r>
      <w:r w:rsidR="00814F78" w:rsidRPr="006073C5">
        <w:rPr>
          <w:rFonts w:ascii="Times New Roman" w:hAnsi="Times New Roman" w:cs="Times New Roman"/>
          <w:sz w:val="28"/>
          <w:szCs w:val="28"/>
        </w:rPr>
        <w:t xml:space="preserve">В паспорте Программы строку </w:t>
      </w:r>
      <w:r w:rsidRPr="006073C5">
        <w:rPr>
          <w:rFonts w:ascii="Times New Roman" w:hAnsi="Times New Roman" w:cs="Times New Roman"/>
          <w:sz w:val="28"/>
          <w:szCs w:val="28"/>
        </w:rPr>
        <w:t>«Сроки реализации программы» изложить в следующей редакции:</w:t>
      </w:r>
    </w:p>
    <w:p w:rsidR="001C7BE9" w:rsidRPr="006073C5" w:rsidRDefault="001C7BE9" w:rsidP="001C7BE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«Сроки реализации программы   2018 – 2026 годы»;</w:t>
      </w:r>
    </w:p>
    <w:p w:rsidR="0079100D" w:rsidRPr="006073C5" w:rsidRDefault="00F8593C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ab/>
      </w:r>
      <w:r w:rsidR="001C7BE9" w:rsidRPr="006073C5">
        <w:rPr>
          <w:rFonts w:ascii="Times New Roman" w:hAnsi="Times New Roman" w:cs="Times New Roman"/>
          <w:sz w:val="28"/>
          <w:szCs w:val="28"/>
        </w:rPr>
        <w:t>1.2</w:t>
      </w:r>
      <w:r w:rsidR="0079100D" w:rsidRPr="006073C5">
        <w:rPr>
          <w:rFonts w:ascii="Times New Roman" w:hAnsi="Times New Roman" w:cs="Times New Roman"/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6073C5" w:rsidRPr="006073C5" w:rsidTr="00C052DA">
        <w:tc>
          <w:tcPr>
            <w:tcW w:w="4106" w:type="dxa"/>
          </w:tcPr>
          <w:p w:rsidR="00471BC3" w:rsidRPr="006073C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9A1F94" w:rsidRPr="006073C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79100D" w:rsidRPr="006073C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за счет средств бюджета города-к</w:t>
            </w:r>
            <w:r w:rsidR="00C5645E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составит </w:t>
            </w:r>
            <w:r w:rsidR="003533EE" w:rsidRPr="006073C5">
              <w:rPr>
                <w:rFonts w:ascii="Times New Roman" w:hAnsi="Times New Roman" w:cs="Times New Roman"/>
                <w:sz w:val="28"/>
                <w:szCs w:val="28"/>
              </w:rPr>
              <w:t>3 106 878,31</w:t>
            </w:r>
            <w:r w:rsidR="005E7C4A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224 687,83 тыс. рублей; 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</w:t>
            </w: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– 235 234,26 </w:t>
            </w: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645E" w:rsidRPr="006073C5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411C21" w:rsidRPr="006073C5">
              <w:rPr>
                <w:rFonts w:ascii="Times New Roman" w:hAnsi="Times New Roman" w:cs="Times New Roman"/>
                <w:sz w:val="28"/>
                <w:szCs w:val="28"/>
              </w:rPr>
              <w:t>758 581,04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9902BB"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025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21" w:rsidRPr="006073C5">
              <w:rPr>
                <w:rFonts w:ascii="Times New Roman" w:hAnsi="Times New Roman" w:cs="Times New Roman"/>
                <w:sz w:val="28"/>
                <w:szCs w:val="28"/>
              </w:rPr>
              <w:t>510 881,43</w:t>
            </w:r>
            <w:r w:rsidR="004F025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025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246 050,32 </w:t>
            </w: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C71FD3"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793F" w:rsidRPr="006073C5" w:rsidRDefault="0091793F" w:rsidP="009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2026 год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– 246 050,32 </w:t>
            </w: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F45E16"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73C5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9902BB" w:rsidRPr="006073C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– 237 299,64 тыс. рублей, в том числе: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2019 год – 224 687,83 тыс. рублей, в том числе: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37 138,63 тыс. рублей - за счет средств, поступающих из бюджета Ставропольского края;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187 549,20 тыс. рублей </w:t>
            </w:r>
            <w:r w:rsidR="009902BB" w:rsidRPr="00607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тыс. рублей, в том числе: 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2 803,52 тыс. рублей - за счет средств, поступающих из бюджета Ставропольского края;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 w:rsidR="00717266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235 234,26 тыс. рублей, в том числе: 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2 234,11 тыс. рублей - за счет средств, поступающих из бюджета Ставропольского края;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233 000,15 тыс. </w:t>
            </w:r>
            <w:r w:rsidR="00B35EB4" w:rsidRPr="006073C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17266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 w:rsidRPr="006073C5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6073C5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073C5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17266" w:rsidRPr="00607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75756" w:rsidRPr="006073C5">
              <w:rPr>
                <w:rFonts w:ascii="Times New Roman" w:hAnsi="Times New Roman" w:cs="Times New Roman"/>
                <w:sz w:val="28"/>
                <w:szCs w:val="28"/>
              </w:rPr>
              <w:t>758 581,04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6073C5" w:rsidRDefault="00C5271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073C5" w:rsidRDefault="00E7575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341413,77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E55CFE" w:rsidRPr="006073C5" w:rsidRDefault="0079100D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75756" w:rsidRPr="006073C5">
              <w:rPr>
                <w:rFonts w:ascii="Times New Roman" w:hAnsi="Times New Roman" w:cs="Times New Roman"/>
                <w:sz w:val="28"/>
                <w:szCs w:val="28"/>
              </w:rPr>
              <w:t>510 881,43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числе: </w:t>
            </w:r>
          </w:p>
          <w:p w:rsidR="0079100D" w:rsidRPr="006073C5" w:rsidRDefault="00E75756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340 100,19</w:t>
            </w:r>
            <w:r w:rsidR="006A760F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79100D" w:rsidRPr="006073C5" w:rsidRDefault="00E75756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170 781,24</w:t>
            </w:r>
            <w:r w:rsidR="006A760F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поступление средств местного бюджета;</w:t>
            </w:r>
          </w:p>
          <w:p w:rsidR="00E55CFE" w:rsidRPr="006073C5" w:rsidRDefault="0079100D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0EDA" w:rsidRPr="006073C5">
              <w:rPr>
                <w:rFonts w:ascii="Times New Roman" w:hAnsi="Times New Roman" w:cs="Times New Roman"/>
                <w:sz w:val="28"/>
                <w:szCs w:val="28"/>
              </w:rPr>
              <w:t>246 050,32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6073C5" w:rsidRDefault="006A760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C13546" w:rsidRPr="006073C5" w:rsidRDefault="006A760F" w:rsidP="000C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245 501,37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</w:t>
            </w:r>
            <w:r w:rsidR="00284F7C"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793F" w:rsidRPr="006073C5" w:rsidRDefault="0091793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246 050,32 тыс. рублей, в том числе: </w:t>
            </w:r>
          </w:p>
          <w:p w:rsidR="0091793F" w:rsidRPr="006073C5" w:rsidRDefault="0091793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548,95 тыс. рублей - за счет средств, поступающих из бюджета Ставропольского края;</w:t>
            </w:r>
          </w:p>
          <w:p w:rsidR="0091793F" w:rsidRPr="006073C5" w:rsidRDefault="0091793F" w:rsidP="000C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245 501,37 тыс. рублей прогнозируемое поступление средств местного бюджета</w:t>
            </w:r>
            <w:r w:rsidR="00FA1216" w:rsidRPr="006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AE6AB6" w:rsidRPr="006073C5" w:rsidRDefault="00AE6AB6" w:rsidP="00AE6AB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C2041E" w:rsidRPr="006073C5">
        <w:rPr>
          <w:rFonts w:ascii="Times New Roman" w:hAnsi="Times New Roman"/>
          <w:sz w:val="28"/>
          <w:szCs w:val="28"/>
        </w:rPr>
        <w:t>В паспорте П</w:t>
      </w:r>
      <w:r w:rsidR="00406263" w:rsidRPr="006073C5">
        <w:rPr>
          <w:rFonts w:ascii="Times New Roman" w:hAnsi="Times New Roman"/>
          <w:sz w:val="28"/>
          <w:szCs w:val="28"/>
        </w:rPr>
        <w:t xml:space="preserve">одпрограммы 1 «Охрана окружающей среды и обеспечение экологической безопасности жителей города-курорта Пятигорска» </w:t>
      </w:r>
      <w:r w:rsidR="00522890" w:rsidRPr="006073C5">
        <w:rPr>
          <w:rFonts w:ascii="Times New Roman" w:hAnsi="Times New Roman"/>
          <w:sz w:val="28"/>
          <w:szCs w:val="28"/>
        </w:rPr>
        <w:t>(далее - Подпрограмма 1)</w:t>
      </w:r>
      <w:r w:rsidR="00406263" w:rsidRPr="006073C5">
        <w:rPr>
          <w:rFonts w:ascii="Times New Roman" w:hAnsi="Times New Roman"/>
          <w:sz w:val="28"/>
          <w:szCs w:val="28"/>
        </w:rPr>
        <w:t xml:space="preserve"> строку</w:t>
      </w:r>
      <w:r w:rsidRPr="006073C5">
        <w:rPr>
          <w:rFonts w:ascii="Times New Roman" w:hAnsi="Times New Roman" w:cs="Times New Roman"/>
          <w:sz w:val="28"/>
          <w:szCs w:val="28"/>
        </w:rPr>
        <w:t xml:space="preserve"> «С</w:t>
      </w:r>
      <w:r w:rsidR="00574823" w:rsidRPr="006073C5">
        <w:rPr>
          <w:rFonts w:ascii="Times New Roman" w:hAnsi="Times New Roman" w:cs="Times New Roman"/>
          <w:sz w:val="28"/>
          <w:szCs w:val="28"/>
        </w:rPr>
        <w:t>роки реализации подпрограммы 1»</w:t>
      </w:r>
      <w:r w:rsidRPr="006073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6AB6" w:rsidRPr="006073C5" w:rsidRDefault="00AE6AB6" w:rsidP="00AE6AB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 xml:space="preserve">«Сроки реализации подпрограммы 1 </w:t>
      </w:r>
      <w:r w:rsidR="00522890" w:rsidRPr="006073C5">
        <w:rPr>
          <w:rFonts w:ascii="Times New Roman" w:hAnsi="Times New Roman" w:cs="Times New Roman"/>
          <w:sz w:val="28"/>
          <w:szCs w:val="28"/>
        </w:rPr>
        <w:t xml:space="preserve">     </w:t>
      </w:r>
      <w:r w:rsidRPr="006073C5">
        <w:rPr>
          <w:rFonts w:ascii="Times New Roman" w:hAnsi="Times New Roman" w:cs="Times New Roman"/>
          <w:sz w:val="28"/>
          <w:szCs w:val="28"/>
        </w:rPr>
        <w:t xml:space="preserve">  2018 – 2026 годы»;</w:t>
      </w:r>
    </w:p>
    <w:p w:rsidR="00C052DA" w:rsidRPr="006073C5" w:rsidRDefault="00647110" w:rsidP="000C5B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1.</w:t>
      </w:r>
      <w:r w:rsidR="00406263" w:rsidRPr="006073C5">
        <w:rPr>
          <w:rFonts w:ascii="Times New Roman" w:hAnsi="Times New Roman" w:cs="Times New Roman"/>
          <w:sz w:val="28"/>
          <w:szCs w:val="28"/>
        </w:rPr>
        <w:t>4</w:t>
      </w:r>
      <w:r w:rsidR="0079100D" w:rsidRPr="006073C5">
        <w:rPr>
          <w:rFonts w:ascii="Times New Roman" w:hAnsi="Times New Roman" w:cs="Times New Roman"/>
          <w:sz w:val="28"/>
          <w:szCs w:val="28"/>
        </w:rPr>
        <w:t xml:space="preserve">. </w:t>
      </w:r>
      <w:r w:rsidR="00522890" w:rsidRPr="006073C5">
        <w:rPr>
          <w:rFonts w:ascii="Times New Roman" w:hAnsi="Times New Roman"/>
          <w:sz w:val="28"/>
          <w:szCs w:val="28"/>
        </w:rPr>
        <w:t>В паспорте П</w:t>
      </w:r>
      <w:r w:rsidR="0079100D" w:rsidRPr="006073C5">
        <w:rPr>
          <w:rFonts w:ascii="Times New Roman" w:hAnsi="Times New Roman"/>
          <w:sz w:val="28"/>
          <w:szCs w:val="28"/>
        </w:rPr>
        <w:t>одпрограммы 1</w:t>
      </w:r>
      <w:r w:rsidR="009F39E9" w:rsidRPr="006073C5">
        <w:rPr>
          <w:rFonts w:ascii="Times New Roman" w:hAnsi="Times New Roman"/>
          <w:sz w:val="28"/>
          <w:szCs w:val="28"/>
        </w:rPr>
        <w:t xml:space="preserve"> </w:t>
      </w:r>
      <w:r w:rsidR="0079100D" w:rsidRPr="006073C5">
        <w:rPr>
          <w:rFonts w:ascii="Times New Roman" w:hAnsi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</w:t>
      </w:r>
      <w:r w:rsidR="000C5B0D" w:rsidRPr="006073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670"/>
      </w:tblGrid>
      <w:tr w:rsidR="006073C5" w:rsidRPr="006073C5" w:rsidTr="00C052DA">
        <w:tc>
          <w:tcPr>
            <w:tcW w:w="4106" w:type="dxa"/>
          </w:tcPr>
          <w:p w:rsidR="00471BC3" w:rsidRPr="006073C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471BC3" w:rsidRPr="006073C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AE6AB6" w:rsidRPr="006073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2890" w:rsidRPr="00607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  <w:p w:rsidR="0079100D" w:rsidRPr="006073C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70" w:type="dxa"/>
          </w:tcPr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8D741C" w:rsidRPr="006073C5">
              <w:rPr>
                <w:rFonts w:ascii="Times New Roman" w:hAnsi="Times New Roman" w:cs="Times New Roman"/>
                <w:sz w:val="28"/>
                <w:szCs w:val="28"/>
              </w:rPr>
              <w:t>3 096 321,77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2018 год – 235 989,64 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2019 год – 223 371,29 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202 073,92 тыс. рублей; 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рублей;</w:t>
            </w:r>
          </w:p>
          <w:p w:rsidR="0079100D" w:rsidRPr="006073C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92757F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443 639,55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D741C" w:rsidRPr="006073C5">
              <w:rPr>
                <w:rFonts w:ascii="Times New Roman" w:hAnsi="Times New Roman" w:cs="Times New Roman"/>
                <w:sz w:val="28"/>
                <w:szCs w:val="28"/>
              </w:rPr>
              <w:t>757 511,04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79100D" w:rsidRPr="006073C5" w:rsidRDefault="002F7AA9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D741C" w:rsidRPr="006073C5">
              <w:rPr>
                <w:rFonts w:ascii="Times New Roman" w:hAnsi="Times New Roman" w:cs="Times New Roman"/>
                <w:sz w:val="28"/>
                <w:szCs w:val="28"/>
              </w:rPr>
              <w:t>509 811,43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6073C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F7AA9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244 980,32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45E16" w:rsidRPr="00607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E16" w:rsidRPr="006073C5" w:rsidRDefault="00F45E16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2026 год – 244 980,32 тыс. рублей,</w:t>
            </w:r>
          </w:p>
          <w:p w:rsidR="0079100D" w:rsidRPr="006073C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73C5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081844" w:rsidRPr="006073C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– 235 989,64 тыс. рублей, в том числе: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223 371,29 тыс. рублей, в том числе: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37 138,63 тыс. рублей - за счет средств, поступающих из бюджета Ставропольского края;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186 232,66 тыс. рублей </w:t>
            </w:r>
            <w:r w:rsidR="00081844" w:rsidRPr="00607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2020 год – 202 073,92 тыс. рублей, в том числе: 2 803,52 тыс. рублей - за счет средств, поступающих из бюджета Ставропольского края;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199 270,40 тыс. рублей </w:t>
            </w:r>
            <w:r w:rsidR="00081844" w:rsidRPr="00607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рублей, в том числе: 2 234,11 тыс. рублей - за счет средств, поступающих из бюджета Ставропольского края;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231 730,15 тыс. рублей </w:t>
            </w:r>
            <w:r w:rsidR="00081844" w:rsidRPr="00607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3A12" w:rsidRPr="006073C5">
              <w:rPr>
                <w:rFonts w:ascii="Times New Roman" w:hAnsi="Times New Roman" w:cs="Times New Roman"/>
                <w:sz w:val="28"/>
                <w:szCs w:val="28"/>
              </w:rPr>
              <w:t>443 639,55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DF5ED7" w:rsidRPr="006073C5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073C5" w:rsidRDefault="003F5738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265 985,29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D1A36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081844" w:rsidRPr="00607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A36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F2B" w:rsidRPr="006073C5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E55CFE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25A62" w:rsidRPr="006073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1C" w:rsidRPr="006073C5">
              <w:rPr>
                <w:rFonts w:ascii="Times New Roman" w:hAnsi="Times New Roman" w:cs="Times New Roman"/>
                <w:sz w:val="28"/>
                <w:szCs w:val="28"/>
              </w:rPr>
              <w:t>757 511,04</w:t>
            </w:r>
            <w:r w:rsidR="002F7AA9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9100D" w:rsidRPr="006073C5" w:rsidRDefault="00125A62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073C5" w:rsidRDefault="008D741C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340 343,77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03F2B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125A62" w:rsidRPr="006073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1C" w:rsidRPr="006073C5">
              <w:rPr>
                <w:rFonts w:ascii="Times New Roman" w:hAnsi="Times New Roman" w:cs="Times New Roman"/>
                <w:sz w:val="28"/>
                <w:szCs w:val="28"/>
              </w:rPr>
              <w:t>509 811,43</w:t>
            </w:r>
            <w:r w:rsidR="002F7AA9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8D741C" w:rsidRPr="006073C5">
              <w:rPr>
                <w:rFonts w:ascii="Times New Roman" w:hAnsi="Times New Roman" w:cs="Times New Roman"/>
                <w:sz w:val="28"/>
                <w:szCs w:val="28"/>
              </w:rPr>
              <w:t>340 100,19</w:t>
            </w:r>
            <w:r w:rsidR="009D52AA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79100D" w:rsidRPr="006073C5" w:rsidRDefault="00125A6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741C" w:rsidRPr="006073C5">
              <w:rPr>
                <w:rFonts w:ascii="Times New Roman" w:hAnsi="Times New Roman" w:cs="Times New Roman"/>
                <w:sz w:val="28"/>
                <w:szCs w:val="28"/>
              </w:rPr>
              <w:t>9 711,24</w:t>
            </w:r>
            <w:r w:rsidR="000C5B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3F2B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6073C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2F7AA9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244 980,32 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9D52AA" w:rsidRPr="006073C5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073C5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244 431,37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03F2B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803616" w:rsidRPr="006073C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</w:t>
            </w:r>
            <w:r w:rsidR="009F39E9" w:rsidRPr="00607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616" w:rsidRPr="006073C5" w:rsidRDefault="00803616" w:rsidP="00803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2026 год - 244 980,32 тыс. рублей, в том числе: 548,95 тыс. рублей - за счет средств, поступающих из бюджета Ставропольского края;</w:t>
            </w:r>
          </w:p>
          <w:p w:rsidR="00803616" w:rsidRPr="006073C5" w:rsidRDefault="00803616" w:rsidP="008036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244 431,37 тыс. рублей прогнозируемое поступление средств местного бюджета»;</w:t>
            </w:r>
          </w:p>
        </w:tc>
      </w:tr>
    </w:tbl>
    <w:p w:rsidR="008654FD" w:rsidRPr="006073C5" w:rsidRDefault="00B22D68" w:rsidP="008654F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8654FD" w:rsidRPr="006073C5">
        <w:rPr>
          <w:rFonts w:ascii="Times New Roman" w:hAnsi="Times New Roman" w:cs="Times New Roman"/>
          <w:sz w:val="28"/>
          <w:szCs w:val="28"/>
        </w:rPr>
        <w:t>. В паспорте Подпрограммы 2 строку «</w:t>
      </w:r>
      <w:r w:rsidR="008654FD" w:rsidRPr="006073C5">
        <w:rPr>
          <w:rFonts w:ascii="Times New Roman" w:eastAsia="Times New Roman" w:hAnsi="Times New Roman" w:cs="Times New Roman"/>
          <w:sz w:val="28"/>
          <w:szCs w:val="28"/>
        </w:rPr>
        <w:t>Показатели решения задач подпрограммы 2</w:t>
      </w:r>
      <w:r w:rsidR="008654FD" w:rsidRPr="006073C5"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8654FD" w:rsidRPr="006073C5" w:rsidRDefault="000527F6" w:rsidP="000F70E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654FD" w:rsidRPr="006073C5">
        <w:rPr>
          <w:rFonts w:ascii="Times New Roman" w:hAnsi="Times New Roman" w:cs="Times New Roman"/>
          <w:sz w:val="28"/>
          <w:szCs w:val="28"/>
        </w:rPr>
        <w:t>Площадь территории</w:t>
      </w:r>
      <w:r w:rsidR="00B22D68" w:rsidRPr="006073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</w:t>
      </w:r>
      <w:r w:rsidR="008654FD" w:rsidRPr="006073C5">
        <w:rPr>
          <w:rFonts w:ascii="Times New Roman" w:hAnsi="Times New Roman" w:cs="Times New Roman"/>
          <w:sz w:val="28"/>
          <w:szCs w:val="28"/>
        </w:rPr>
        <w:t xml:space="preserve"> обработанн</w:t>
      </w:r>
      <w:r w:rsidR="00B22D68" w:rsidRPr="006073C5">
        <w:rPr>
          <w:rFonts w:ascii="Times New Roman" w:hAnsi="Times New Roman" w:cs="Times New Roman"/>
          <w:sz w:val="28"/>
          <w:szCs w:val="28"/>
        </w:rPr>
        <w:t>ая</w:t>
      </w:r>
      <w:r w:rsidR="008654FD" w:rsidRPr="006073C5">
        <w:rPr>
          <w:rFonts w:ascii="Times New Roman" w:hAnsi="Times New Roman" w:cs="Times New Roman"/>
          <w:sz w:val="28"/>
          <w:szCs w:val="28"/>
        </w:rPr>
        <w:t xml:space="preserve"> химическим способом от карантинных растений</w:t>
      </w:r>
      <w:r w:rsidRPr="006073C5">
        <w:rPr>
          <w:rFonts w:ascii="Times New Roman" w:hAnsi="Times New Roman" w:cs="Times New Roman"/>
          <w:sz w:val="28"/>
          <w:szCs w:val="28"/>
        </w:rPr>
        <w:t>»;</w:t>
      </w:r>
    </w:p>
    <w:p w:rsidR="00B22D68" w:rsidRPr="006073C5" w:rsidRDefault="00B22D68" w:rsidP="00B22D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1.6. В паспорте Подпрограммы 2 «Ликвидация карантинного сорняка (амброзии) на территории города-курорта Пятигорска» Программы (далее - Подпрограмма 2) строку «Сроки реализации подпрограммы 2» изложить в следующей редакции:</w:t>
      </w:r>
    </w:p>
    <w:p w:rsidR="00B22D68" w:rsidRPr="006073C5" w:rsidRDefault="00B22D68" w:rsidP="00B22D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«Сроки реализации подпрограммы 2   2018 – 2026 годы»;</w:t>
      </w:r>
    </w:p>
    <w:p w:rsidR="0079100D" w:rsidRPr="006073C5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1.</w:t>
      </w:r>
      <w:r w:rsidR="000527F6" w:rsidRPr="006073C5">
        <w:rPr>
          <w:rFonts w:ascii="Times New Roman" w:hAnsi="Times New Roman" w:cs="Times New Roman"/>
          <w:sz w:val="28"/>
          <w:szCs w:val="28"/>
        </w:rPr>
        <w:t>7</w:t>
      </w:r>
      <w:r w:rsidR="0079100D" w:rsidRPr="006073C5">
        <w:rPr>
          <w:rFonts w:ascii="Times New Roman" w:hAnsi="Times New Roman" w:cs="Times New Roman"/>
          <w:sz w:val="28"/>
          <w:szCs w:val="28"/>
        </w:rPr>
        <w:t xml:space="preserve">. </w:t>
      </w:r>
      <w:r w:rsidR="00522890" w:rsidRPr="006073C5">
        <w:rPr>
          <w:rFonts w:ascii="Times New Roman" w:hAnsi="Times New Roman"/>
          <w:sz w:val="28"/>
          <w:szCs w:val="28"/>
        </w:rPr>
        <w:t>В паспорте П</w:t>
      </w:r>
      <w:r w:rsidR="0046080B" w:rsidRPr="006073C5">
        <w:rPr>
          <w:rFonts w:ascii="Times New Roman" w:hAnsi="Times New Roman"/>
          <w:sz w:val="28"/>
          <w:szCs w:val="28"/>
        </w:rPr>
        <w:t>одпрог</w:t>
      </w:r>
      <w:r w:rsidR="00522890" w:rsidRPr="006073C5">
        <w:rPr>
          <w:rFonts w:ascii="Times New Roman" w:hAnsi="Times New Roman"/>
          <w:sz w:val="28"/>
          <w:szCs w:val="28"/>
        </w:rPr>
        <w:t xml:space="preserve">раммы 2 </w:t>
      </w:r>
      <w:r w:rsidR="0046080B" w:rsidRPr="006073C5">
        <w:rPr>
          <w:rFonts w:ascii="Times New Roman" w:hAnsi="Times New Roman"/>
          <w:sz w:val="28"/>
          <w:szCs w:val="28"/>
        </w:rPr>
        <w:t>с</w:t>
      </w:r>
      <w:r w:rsidR="0079100D" w:rsidRPr="006073C5">
        <w:rPr>
          <w:rFonts w:ascii="Times New Roman" w:hAnsi="Times New Roman"/>
          <w:sz w:val="28"/>
          <w:szCs w:val="28"/>
        </w:rPr>
        <w:t>троку «Объемы и источники финансового обеспечения программы» изложить в следующей редакции</w:t>
      </w:r>
      <w:r w:rsidR="0079100D" w:rsidRPr="006073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9"/>
      </w:tblGrid>
      <w:tr w:rsidR="006073C5" w:rsidRPr="006073C5" w:rsidTr="00C052DA">
        <w:tc>
          <w:tcPr>
            <w:tcW w:w="4106" w:type="dxa"/>
          </w:tcPr>
          <w:p w:rsidR="00471BC3" w:rsidRPr="006073C5" w:rsidRDefault="0079100D" w:rsidP="00471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471BC3" w:rsidRPr="006073C5" w:rsidRDefault="0079100D" w:rsidP="00471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79100D" w:rsidRPr="006073C5" w:rsidRDefault="0079100D" w:rsidP="00471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529" w:type="dxa"/>
          </w:tcPr>
          <w:p w:rsidR="0079100D" w:rsidRPr="006073C5" w:rsidRDefault="00211A97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за счет средств бюджета города-курорта Пятигорска составит </w:t>
            </w:r>
            <w:r w:rsidR="00450EA6" w:rsidRPr="006073C5">
              <w:rPr>
                <w:rFonts w:ascii="Times New Roman" w:hAnsi="Times New Roman" w:cs="Times New Roman"/>
                <w:sz w:val="28"/>
                <w:szCs w:val="28"/>
              </w:rPr>
              <w:t>10 556</w:t>
            </w:r>
            <w:r w:rsidR="0079100D" w:rsidRPr="006073C5">
              <w:rPr>
                <w:rFonts w:ascii="Times New Roman" w:hAnsi="Times New Roman" w:cs="Times New Roman"/>
                <w:sz w:val="28"/>
                <w:szCs w:val="28"/>
              </w:rPr>
              <w:t>,54 тыс. рублей, в том числе: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2019 год – 1 316,54 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1 310,00 тыс. рублей; 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2021 год – 1 270,00 тыс. рублей;</w:t>
            </w:r>
          </w:p>
          <w:p w:rsidR="0079100D" w:rsidRPr="006073C5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2022 год – 1 070,00 тыс. рублей;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1 070,00 тыс. рублей; </w:t>
            </w:r>
          </w:p>
          <w:p w:rsidR="0079100D" w:rsidRPr="006073C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2024 год – 1 070,00 тыс. рублей;</w:t>
            </w:r>
          </w:p>
          <w:p w:rsidR="00D942ED" w:rsidRPr="006073C5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BC1" w:rsidRPr="006073C5">
              <w:rPr>
                <w:rFonts w:ascii="Times New Roman" w:hAnsi="Times New Roman" w:cs="Times New Roman"/>
                <w:sz w:val="28"/>
                <w:szCs w:val="28"/>
              </w:rPr>
              <w:t>025 год – 1 070,00 тыс. рублей</w:t>
            </w:r>
            <w:r w:rsidR="00D942ED" w:rsidRPr="00607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5012" w:rsidRPr="006073C5" w:rsidRDefault="00D942E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3DD" w:rsidRPr="006073C5">
              <w:rPr>
                <w:rFonts w:ascii="Times New Roman" w:hAnsi="Times New Roman" w:cs="Times New Roman"/>
                <w:sz w:val="28"/>
                <w:szCs w:val="28"/>
              </w:rPr>
              <w:t>026 год – 1 070,00 тыс. рублей»;</w:t>
            </w:r>
          </w:p>
        </w:tc>
      </w:tr>
    </w:tbl>
    <w:p w:rsidR="000527F6" w:rsidRPr="006073C5" w:rsidRDefault="000527F6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1.8. В паспорте Подпрограммы 2 строку «</w:t>
      </w:r>
      <w:r w:rsidRPr="006073C5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подпрограммы 2</w:t>
      </w:r>
      <w:r w:rsidRPr="006073C5"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0527F6" w:rsidRPr="006073C5" w:rsidRDefault="000527F6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«</w:t>
      </w:r>
      <w:r w:rsidR="00A7239B" w:rsidRPr="006073C5">
        <w:rPr>
          <w:rFonts w:ascii="Times New Roman" w:hAnsi="Times New Roman" w:cs="Times New Roman"/>
          <w:sz w:val="28"/>
          <w:szCs w:val="28"/>
        </w:rPr>
        <w:t>п</w:t>
      </w:r>
      <w:r w:rsidR="00B22D68" w:rsidRPr="006073C5">
        <w:rPr>
          <w:rFonts w:ascii="Times New Roman" w:hAnsi="Times New Roman" w:cs="Times New Roman"/>
          <w:sz w:val="28"/>
          <w:szCs w:val="28"/>
        </w:rPr>
        <w:t>лощадь территории муниципального образования города-курорта Пятигорска, обработанная химическим способом от карантинных растений</w:t>
      </w:r>
      <w:r w:rsidRPr="006073C5">
        <w:rPr>
          <w:rFonts w:ascii="Times New Roman" w:hAnsi="Times New Roman" w:cs="Times New Roman"/>
          <w:sz w:val="28"/>
          <w:szCs w:val="28"/>
        </w:rPr>
        <w:t>»;</w:t>
      </w:r>
    </w:p>
    <w:p w:rsidR="0079100D" w:rsidRPr="006073C5" w:rsidRDefault="00647110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1.</w:t>
      </w:r>
      <w:r w:rsidR="000527F6" w:rsidRPr="006073C5">
        <w:rPr>
          <w:rFonts w:ascii="Times New Roman" w:hAnsi="Times New Roman" w:cs="Times New Roman"/>
          <w:sz w:val="28"/>
          <w:szCs w:val="28"/>
        </w:rPr>
        <w:t>9</w:t>
      </w:r>
      <w:r w:rsidR="0079100D" w:rsidRPr="006073C5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21857" w:rsidRPr="006073C5">
        <w:rPr>
          <w:rFonts w:ascii="Times New Roman" w:hAnsi="Times New Roman" w:cs="Times New Roman"/>
          <w:sz w:val="28"/>
          <w:szCs w:val="28"/>
        </w:rPr>
        <w:t>1</w:t>
      </w:r>
      <w:r w:rsidR="0079100D" w:rsidRPr="006073C5">
        <w:rPr>
          <w:rFonts w:ascii="Times New Roman" w:hAnsi="Times New Roman" w:cs="Times New Roman"/>
          <w:sz w:val="28"/>
          <w:szCs w:val="28"/>
        </w:rPr>
        <w:t xml:space="preserve"> к Программе изложить в редакции согласно приложени</w:t>
      </w:r>
      <w:r w:rsidR="004576F4" w:rsidRPr="006073C5">
        <w:rPr>
          <w:rFonts w:ascii="Times New Roman" w:hAnsi="Times New Roman" w:cs="Times New Roman"/>
          <w:sz w:val="28"/>
          <w:szCs w:val="28"/>
        </w:rPr>
        <w:t>ю</w:t>
      </w:r>
      <w:r w:rsidR="0079100D" w:rsidRPr="006073C5">
        <w:rPr>
          <w:rFonts w:ascii="Times New Roman" w:hAnsi="Times New Roman" w:cs="Times New Roman"/>
          <w:sz w:val="28"/>
          <w:szCs w:val="28"/>
        </w:rPr>
        <w:t xml:space="preserve"> </w:t>
      </w:r>
      <w:r w:rsidR="009D4AE2" w:rsidRPr="006073C5">
        <w:rPr>
          <w:rFonts w:ascii="Times New Roman" w:hAnsi="Times New Roman" w:cs="Times New Roman"/>
          <w:sz w:val="28"/>
          <w:szCs w:val="28"/>
        </w:rPr>
        <w:t xml:space="preserve">1 </w:t>
      </w:r>
      <w:r w:rsidR="00DE798C" w:rsidRPr="006073C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27F0A" w:rsidRPr="006073C5"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9D4AE2" w:rsidRPr="006073C5" w:rsidRDefault="009D4AE2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1.</w:t>
      </w:r>
      <w:r w:rsidR="000527F6" w:rsidRPr="006073C5">
        <w:rPr>
          <w:rFonts w:ascii="Times New Roman" w:hAnsi="Times New Roman" w:cs="Times New Roman"/>
          <w:sz w:val="28"/>
          <w:szCs w:val="28"/>
        </w:rPr>
        <w:t>10</w:t>
      </w:r>
      <w:r w:rsidRPr="006073C5">
        <w:rPr>
          <w:rFonts w:ascii="Times New Roman" w:hAnsi="Times New Roman" w:cs="Times New Roman"/>
          <w:sz w:val="28"/>
          <w:szCs w:val="28"/>
        </w:rPr>
        <w:t xml:space="preserve">. Приложение 3 к Программе изложить в редакции согласно приложению 2 </w:t>
      </w:r>
      <w:r w:rsidR="00627F0A" w:rsidRPr="006073C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22890" w:rsidRPr="006073C5" w:rsidRDefault="000527F6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1.11</w:t>
      </w:r>
      <w:r w:rsidR="00522890" w:rsidRPr="006073C5">
        <w:rPr>
          <w:rFonts w:ascii="Times New Roman" w:hAnsi="Times New Roman" w:cs="Times New Roman"/>
          <w:sz w:val="28"/>
          <w:szCs w:val="28"/>
        </w:rPr>
        <w:t>. Приложение 4 к Программе изложить в редакции согласно приложен</w:t>
      </w:r>
      <w:r w:rsidR="00627F0A" w:rsidRPr="006073C5">
        <w:rPr>
          <w:rFonts w:ascii="Times New Roman" w:hAnsi="Times New Roman" w:cs="Times New Roman"/>
          <w:sz w:val="28"/>
          <w:szCs w:val="28"/>
        </w:rPr>
        <w:t>ию 3 к настоящему постановлению;</w:t>
      </w:r>
    </w:p>
    <w:p w:rsidR="00522890" w:rsidRPr="006073C5" w:rsidRDefault="00522890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5">
        <w:rPr>
          <w:rFonts w:ascii="Times New Roman" w:hAnsi="Times New Roman" w:cs="Times New Roman"/>
          <w:sz w:val="28"/>
          <w:szCs w:val="28"/>
        </w:rPr>
        <w:t>1.1</w:t>
      </w:r>
      <w:r w:rsidR="000527F6" w:rsidRPr="006073C5">
        <w:rPr>
          <w:rFonts w:ascii="Times New Roman" w:hAnsi="Times New Roman" w:cs="Times New Roman"/>
          <w:sz w:val="28"/>
          <w:szCs w:val="28"/>
        </w:rPr>
        <w:t>2</w:t>
      </w:r>
      <w:r w:rsidRPr="006073C5">
        <w:rPr>
          <w:rFonts w:ascii="Times New Roman" w:hAnsi="Times New Roman" w:cs="Times New Roman"/>
          <w:sz w:val="28"/>
          <w:szCs w:val="28"/>
        </w:rPr>
        <w:t>. Приложение 5 к Программе изложить в редакции согласно приложению 4 к настоящему постановлению.</w:t>
      </w:r>
    </w:p>
    <w:p w:rsidR="0079100D" w:rsidRPr="006073C5" w:rsidRDefault="0079100D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9100D" w:rsidRPr="006073C5" w:rsidRDefault="0079100D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3C5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79100D" w:rsidRPr="006073C5" w:rsidRDefault="0079100D" w:rsidP="000C5B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79100D" w:rsidRPr="006073C5" w:rsidRDefault="0079100D" w:rsidP="000C5B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73C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100D" w:rsidRPr="006073C5" w:rsidRDefault="0079100D" w:rsidP="00F8593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8593C" w:rsidRPr="006073C5" w:rsidRDefault="00F8593C" w:rsidP="00F8593C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593C" w:rsidRPr="006073C5" w:rsidRDefault="00F8593C" w:rsidP="00F8593C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2952" w:rsidRPr="006073C5" w:rsidRDefault="00D942ED" w:rsidP="00B22D68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C5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</w:t>
      </w:r>
      <w:proofErr w:type="spellStart"/>
      <w:r w:rsidRPr="006073C5">
        <w:rPr>
          <w:rFonts w:ascii="Times New Roman" w:hAnsi="Times New Roman"/>
          <w:sz w:val="28"/>
          <w:szCs w:val="28"/>
        </w:rPr>
        <w:t>Д.Ю.Ворошилов</w:t>
      </w:r>
      <w:proofErr w:type="spellEnd"/>
    </w:p>
    <w:p w:rsidR="005D2952" w:rsidRPr="006073C5" w:rsidRDefault="005D2952">
      <w:pPr>
        <w:rPr>
          <w:rFonts w:ascii="Times New Roman" w:hAnsi="Times New Roman" w:cs="Times New Roman"/>
          <w:sz w:val="8"/>
          <w:szCs w:val="8"/>
        </w:rPr>
        <w:sectPr w:rsidR="005D2952" w:rsidRPr="006073C5" w:rsidSect="006F4CDC">
          <w:headerReference w:type="default" r:id="rId8"/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p w:rsidR="005D2952" w:rsidRPr="006073C5" w:rsidRDefault="005D2952">
      <w:pPr>
        <w:rPr>
          <w:rFonts w:ascii="Times New Roman" w:hAnsi="Times New Roman" w:cs="Times New Roman"/>
          <w:sz w:val="28"/>
          <w:szCs w:val="28"/>
        </w:rPr>
      </w:pPr>
    </w:p>
    <w:p w:rsidR="00C21857" w:rsidRPr="006073C5" w:rsidRDefault="00C21857">
      <w:pPr>
        <w:rPr>
          <w:rFonts w:ascii="Times New Roman" w:hAnsi="Times New Roman" w:cs="Times New Roman"/>
          <w:sz w:val="28"/>
          <w:szCs w:val="28"/>
        </w:rPr>
      </w:pPr>
    </w:p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160" w:vertAnchor="page" w:horzAnchor="margin" w:tblpXSpec="right" w:tblpY="1692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6073C5" w:rsidRPr="006073C5" w:rsidTr="00774895">
        <w:trPr>
          <w:trHeight w:val="1706"/>
        </w:trPr>
        <w:tc>
          <w:tcPr>
            <w:tcW w:w="5021" w:type="dxa"/>
          </w:tcPr>
          <w:p w:rsidR="005D2952" w:rsidRPr="006073C5" w:rsidRDefault="005D2952" w:rsidP="005D29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1" w:type="dxa"/>
          </w:tcPr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612C18"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постановлению администрации </w:t>
            </w:r>
          </w:p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Пятигорска</w:t>
            </w:r>
          </w:p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от__________№_____</w:t>
            </w:r>
          </w:p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12C18" w:rsidRPr="006073C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D2952" w:rsidRPr="006073C5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59B" w:rsidRPr="006073C5" w:rsidRDefault="0035059B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B96" w:rsidRPr="006073C5" w:rsidRDefault="008D0B96" w:rsidP="008D0B96">
      <w:pPr>
        <w:tabs>
          <w:tab w:val="left" w:pos="9498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3C5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8D0B96" w:rsidRPr="006073C5" w:rsidRDefault="008D0B96" w:rsidP="008D0B96">
      <w:pPr>
        <w:tabs>
          <w:tab w:val="left" w:pos="9498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3C5">
        <w:rPr>
          <w:rFonts w:ascii="Times New Roman" w:hAnsi="Times New Roman" w:cs="Times New Roman"/>
          <w:bCs/>
          <w:sz w:val="28"/>
          <w:szCs w:val="28"/>
        </w:rPr>
        <w:t>ОБ ИНДИКАТОРАХ ДОСТИЖЕНИЯ ЦЕЛЕЙ МУНИЦИПАЛЬНОЙ ПРОГРАММЫ</w:t>
      </w:r>
    </w:p>
    <w:p w:rsidR="008D0B96" w:rsidRPr="006073C5" w:rsidRDefault="008D0B96" w:rsidP="008D0B96">
      <w:pPr>
        <w:tabs>
          <w:tab w:val="left" w:pos="9498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3C5">
        <w:rPr>
          <w:rFonts w:ascii="Times New Roman" w:hAnsi="Times New Roman" w:cs="Times New Roman"/>
          <w:bCs/>
          <w:sz w:val="28"/>
          <w:szCs w:val="28"/>
        </w:rPr>
        <w:t>ГОРОДА-КУРОРТА ПЯТИГОРСКА (ДАЛЕЕ - ПРОГРАММЫ) И ПОКАЗАТЕЛЯХ</w:t>
      </w:r>
    </w:p>
    <w:p w:rsidR="005D2952" w:rsidRPr="006073C5" w:rsidRDefault="008D0B96" w:rsidP="008D0B96">
      <w:pPr>
        <w:tabs>
          <w:tab w:val="left" w:pos="9498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3C5">
        <w:rPr>
          <w:rFonts w:ascii="Times New Roman" w:hAnsi="Times New Roman" w:cs="Times New Roman"/>
          <w:bCs/>
          <w:sz w:val="28"/>
          <w:szCs w:val="28"/>
        </w:rPr>
        <w:t>РЕШЕНИЯ ЗАДАЧ ПОДПРОГРАММ ПРОГРАММЫ И ИХ ЗНАЧЕНИЯХ</w:t>
      </w:r>
    </w:p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268"/>
        <w:gridCol w:w="992"/>
        <w:gridCol w:w="711"/>
        <w:gridCol w:w="709"/>
        <w:gridCol w:w="709"/>
        <w:gridCol w:w="850"/>
        <w:gridCol w:w="811"/>
        <w:gridCol w:w="891"/>
        <w:gridCol w:w="851"/>
        <w:gridCol w:w="850"/>
        <w:gridCol w:w="74"/>
        <w:gridCol w:w="7"/>
        <w:gridCol w:w="10"/>
        <w:gridCol w:w="10"/>
        <w:gridCol w:w="751"/>
        <w:gridCol w:w="4394"/>
      </w:tblGrid>
      <w:tr w:rsidR="006073C5" w:rsidRPr="006073C5" w:rsidTr="00EF5DA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Источник информации (методика расчета) &lt;*&gt;</w:t>
            </w:r>
          </w:p>
        </w:tc>
      </w:tr>
      <w:tr w:rsidR="006073C5" w:rsidRPr="006073C5" w:rsidTr="00EF5DA1">
        <w:trPr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B4" w:rsidRPr="006073C5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6073C5" w:rsidRDefault="000B0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3C5" w:rsidRPr="006073C5" w:rsidTr="00EF5DA1">
        <w:trPr>
          <w:trHeight w:val="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F1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F1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13</w:t>
            </w:r>
          </w:p>
        </w:tc>
      </w:tr>
      <w:tr w:rsidR="006073C5" w:rsidRPr="006073C5" w:rsidTr="008A145D">
        <w:trPr>
          <w:trHeight w:val="120"/>
        </w:trPr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Муниципальная программа города-курорта Пятигорска "Экология и охрана окружающей среды"</w:t>
            </w:r>
          </w:p>
        </w:tc>
      </w:tr>
      <w:tr w:rsidR="006073C5" w:rsidRPr="006073C5" w:rsidTr="008A145D">
        <w:trPr>
          <w:trHeight w:val="354"/>
        </w:trPr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I. Цель 1 Программы: "Повышение уровня экологической безопасности, улучшение экологической ситуации и гигиены окружающей среды на территории города-</w:t>
            </w:r>
            <w:r w:rsidRPr="006073C5">
              <w:rPr>
                <w:rFonts w:ascii="Times New Roman" w:hAnsi="Times New Roman" w:cs="Times New Roman"/>
                <w:sz w:val="24"/>
              </w:rPr>
              <w:t xml:space="preserve">курорта </w:t>
            </w:r>
            <w:r w:rsidRPr="006073C5">
              <w:rPr>
                <w:rFonts w:ascii="Times New Roman" w:hAnsi="Times New Roman" w:cs="Times New Roman"/>
              </w:rPr>
              <w:t>Пятигорска"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559"/>
            <w:bookmarkEnd w:id="1"/>
            <w:r w:rsidRPr="006073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Доля площади территории, обработанной акарицидными препаратами, от общей площади земель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&gt;0,90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&gt;0,90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&gt;0,57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 0,74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 0,74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</w:t>
            </w:r>
          </w:p>
          <w:p w:rsidR="00564955" w:rsidRPr="006073C5" w:rsidRDefault="00564955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0,</w:t>
            </w:r>
            <w:r w:rsidR="000C009B" w:rsidRPr="006073C5">
              <w:rPr>
                <w:rFonts w:ascii="Times New Roman" w:hAnsi="Times New Roman" w:cs="Times New Roman"/>
              </w:rPr>
              <w:t>2</w:t>
            </w:r>
            <w:r w:rsidRPr="00607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Pr="006073C5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</w:t>
            </w:r>
          </w:p>
          <w:p w:rsidR="00564955" w:rsidRPr="006073C5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Pr="006073C5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</w:t>
            </w:r>
          </w:p>
          <w:p w:rsidR="00564955" w:rsidRPr="006073C5" w:rsidRDefault="00EF5DA1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Pr="006073C5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</w:t>
            </w:r>
          </w:p>
          <w:p w:rsidR="00564955" w:rsidRPr="006073C5" w:rsidRDefault="00EF5DA1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A31FFD" w:rsidRPr="006073C5" w:rsidRDefault="00A31FFD" w:rsidP="00A31F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Sd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6073C5">
              <w:rPr>
                <w:rFonts w:ascii="Times New Roman" w:hAnsi="Times New Roman" w:cs="Times New Roman"/>
              </w:rPr>
              <w:t>Sa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073C5">
              <w:rPr>
                <w:rFonts w:ascii="Times New Roman" w:hAnsi="Times New Roman" w:cs="Times New Roman"/>
              </w:rPr>
              <w:t>Sz</w:t>
            </w:r>
            <w:proofErr w:type="spellEnd"/>
            <w:r w:rsidRPr="006073C5">
              <w:rPr>
                <w:rFonts w:ascii="Times New Roman" w:hAnsi="Times New Roman" w:cs="Times New Roman"/>
              </w:rPr>
              <w:t>) * 100, где</w:t>
            </w: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Sd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доля площади территории</w:t>
            </w:r>
            <w:r w:rsidR="00F123B7" w:rsidRPr="006073C5">
              <w:rPr>
                <w:rFonts w:ascii="Times New Roman" w:hAnsi="Times New Roman" w:cs="Times New Roman"/>
              </w:rPr>
              <w:t>,</w:t>
            </w:r>
            <w:r w:rsidRPr="006073C5">
              <w:rPr>
                <w:rFonts w:ascii="Times New Roman" w:hAnsi="Times New Roman" w:cs="Times New Roman"/>
              </w:rPr>
              <w:t xml:space="preserve"> обработанной акарицидными препаратами;</w:t>
            </w: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Sa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площадь территории</w:t>
            </w:r>
            <w:r w:rsidR="00F123B7" w:rsidRPr="006073C5">
              <w:rPr>
                <w:rFonts w:ascii="Times New Roman" w:hAnsi="Times New Roman" w:cs="Times New Roman"/>
              </w:rPr>
              <w:t>,</w:t>
            </w:r>
            <w:r w:rsidRPr="006073C5">
              <w:rPr>
                <w:rFonts w:ascii="Times New Roman" w:hAnsi="Times New Roman" w:cs="Times New Roman"/>
              </w:rPr>
              <w:t xml:space="preserve"> обработанной акарицидными препаратами;</w:t>
            </w: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Sz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общая площадь земель муниципального </w:t>
            </w:r>
            <w:r w:rsidRPr="006073C5">
              <w:rPr>
                <w:rFonts w:ascii="Times New Roman" w:hAnsi="Times New Roman" w:cs="Times New Roman"/>
              </w:rPr>
              <w:lastRenderedPageBreak/>
              <w:t>образования города-курорта Пятигорска (9674 Га). Сведения для расчета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578"/>
            <w:bookmarkEnd w:id="2"/>
            <w:r w:rsidRPr="006073C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Доля площади территории обработанной химическим способом от карантинных растений к общей площади земель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&gt;0,58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&gt;0,58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&gt;0,45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 0,46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 0,46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 w:rsidP="00325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 0,</w:t>
            </w:r>
            <w:r w:rsidR="00325F2E"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 w:rsidP="00325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 0,</w:t>
            </w:r>
            <w:r w:rsidR="00325F2E"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 w:rsidP="00325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 0,</w:t>
            </w:r>
            <w:r w:rsidR="00325F2E" w:rsidRPr="006073C5">
              <w:rPr>
                <w:rFonts w:ascii="Times New Roman" w:hAnsi="Times New Roman" w:cs="Times New Roman"/>
              </w:rPr>
              <w:t>3</w:t>
            </w:r>
            <w:r w:rsidR="00EF5DA1" w:rsidRPr="006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46EEC" w:rsidP="00325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не менее 0,</w:t>
            </w:r>
            <w:r w:rsidR="00325F2E" w:rsidRPr="006073C5">
              <w:rPr>
                <w:rFonts w:ascii="Times New Roman" w:hAnsi="Times New Roman" w:cs="Times New Roman"/>
              </w:rPr>
              <w:t>3</w:t>
            </w:r>
            <w:r w:rsidR="00EF5DA1" w:rsidRPr="006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Sd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6073C5">
              <w:rPr>
                <w:rFonts w:ascii="Times New Roman" w:hAnsi="Times New Roman" w:cs="Times New Roman"/>
              </w:rPr>
              <w:t>Skr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073C5">
              <w:rPr>
                <w:rFonts w:ascii="Times New Roman" w:hAnsi="Times New Roman" w:cs="Times New Roman"/>
              </w:rPr>
              <w:t>Sz</w:t>
            </w:r>
            <w:proofErr w:type="spellEnd"/>
            <w:r w:rsidRPr="006073C5">
              <w:rPr>
                <w:rFonts w:ascii="Times New Roman" w:hAnsi="Times New Roman" w:cs="Times New Roman"/>
              </w:rPr>
              <w:t>) * 100, где</w:t>
            </w:r>
          </w:p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Sd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доля площади территории обработанной химическим способом</w:t>
            </w:r>
            <w:r w:rsidR="00A31FFD" w:rsidRPr="006073C5">
              <w:rPr>
                <w:rFonts w:ascii="Times New Roman" w:hAnsi="Times New Roman" w:cs="Times New Roman"/>
              </w:rPr>
              <w:t xml:space="preserve"> от карантинных растений</w:t>
            </w:r>
            <w:r w:rsidRPr="006073C5">
              <w:rPr>
                <w:rFonts w:ascii="Times New Roman" w:hAnsi="Times New Roman" w:cs="Times New Roman"/>
              </w:rPr>
              <w:t>;</w:t>
            </w: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Skr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площадь территории обработанной химическим способом от карантинных растений;</w:t>
            </w: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Sz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общая площадь земель муниципального образования города-курорта Пятигорска (9674 Га). Сведения для расчета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596"/>
            <w:bookmarkEnd w:id="3"/>
            <w:r w:rsidRPr="006073C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 xml:space="preserve">Доля вовлеченных граждан города-курорта Пятигорска в экологические мероприятия по ликвидации карантинных растений по отношению к общей численности </w:t>
            </w:r>
            <w:r w:rsidRPr="006073C5">
              <w:rPr>
                <w:rFonts w:ascii="Times New Roman" w:hAnsi="Times New Roman" w:cs="Times New Roman"/>
              </w:rPr>
              <w:lastRenderedPageBreak/>
              <w:t>населения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D4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D4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D4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D4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A31FFD" w:rsidRPr="006073C5" w:rsidRDefault="00A31F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Dgkr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6073C5">
              <w:rPr>
                <w:rFonts w:ascii="Times New Roman" w:hAnsi="Times New Roman" w:cs="Times New Roman"/>
              </w:rPr>
              <w:t>Kgkr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073C5">
              <w:rPr>
                <w:rFonts w:ascii="Times New Roman" w:hAnsi="Times New Roman" w:cs="Times New Roman"/>
              </w:rPr>
              <w:t>On</w:t>
            </w:r>
            <w:proofErr w:type="spellEnd"/>
            <w:r w:rsidRPr="006073C5">
              <w:rPr>
                <w:rFonts w:ascii="Times New Roman" w:hAnsi="Times New Roman" w:cs="Times New Roman"/>
              </w:rPr>
              <w:t>) * 100, где</w:t>
            </w:r>
          </w:p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Dgkr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доля вовлеченных граждан города-курорта Пятигорска в экологические мероприятия по ликвидации карантинных растений;</w:t>
            </w: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Kgkr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число вовлеченных граждан города-курорта Пятигорска в экологические меро</w:t>
            </w:r>
            <w:r w:rsidRPr="006073C5">
              <w:rPr>
                <w:rFonts w:ascii="Times New Roman" w:hAnsi="Times New Roman" w:cs="Times New Roman"/>
              </w:rPr>
              <w:lastRenderedPageBreak/>
              <w:t>приятия по ликвидации карантинных растений;</w:t>
            </w:r>
          </w:p>
          <w:p w:rsidR="00564955" w:rsidRPr="006073C5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3C5">
              <w:rPr>
                <w:rFonts w:ascii="Times New Roman" w:hAnsi="Times New Roman" w:cs="Times New Roman"/>
              </w:rPr>
              <w:t>On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- общая численность населения в городе-курорте Пятигорске (213,401 тыс. чел). Сведения для расчета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8A145D"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lastRenderedPageBreak/>
              <w:t>Подпрограмма 1 "Охрана окружающей среды и обеспечение экологической безопасности жителей города-курорта Пятигорска" (далее - Подпрограмма 1)</w:t>
            </w:r>
          </w:p>
        </w:tc>
      </w:tr>
      <w:tr w:rsidR="006073C5" w:rsidRPr="006073C5" w:rsidTr="008A145D"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Задача 1 Подпрограммы 1: "Совершенствование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Федерации"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616"/>
            <w:bookmarkEnd w:id="4"/>
            <w:r w:rsidRPr="006073C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Доля ликвидированных несанкционированных свалок в общем числе выявленных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526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Сведения для расчета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628"/>
            <w:bookmarkEnd w:id="5"/>
            <w:r w:rsidRPr="006073C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Количество контейнеров, вновь установленных для сбора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Сведения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640"/>
            <w:bookmarkEnd w:id="6"/>
            <w:r w:rsidRPr="006073C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 xml:space="preserve">Количество закупленных контейнеров для раздельного накопления твердых коммунальных отходов, </w:t>
            </w:r>
            <w:r w:rsidRPr="006073C5">
              <w:rPr>
                <w:rFonts w:ascii="Times New Roman" w:hAnsi="Times New Roman" w:cs="Times New Roman"/>
              </w:rPr>
              <w:lastRenderedPageBreak/>
              <w:t>устанавливаемых на контейнерных площадках, включенных в реестр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Форма отчета в соответствии с соглашением между Министерством ЖКХ Ставропольского края и администрацией города Пятигорска о предоставлении субсидии из бюд</w:t>
            </w:r>
            <w:r w:rsidRPr="006073C5">
              <w:rPr>
                <w:rFonts w:ascii="Times New Roman" w:hAnsi="Times New Roman" w:cs="Times New Roman"/>
              </w:rPr>
              <w:lastRenderedPageBreak/>
              <w:t>жета Ставропольского края на закупку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      </w:r>
          </w:p>
        </w:tc>
      </w:tr>
      <w:tr w:rsidR="006073C5" w:rsidRPr="006073C5" w:rsidTr="008A145D"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lastRenderedPageBreak/>
              <w:t>Задача 2 Подпрограммы 1: "Улучшение экологической ситуации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объектов"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653"/>
            <w:bookmarkEnd w:id="7"/>
            <w:r w:rsidRPr="006073C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Количество проведенных экологических 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Сведения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665"/>
            <w:bookmarkEnd w:id="8"/>
            <w:r w:rsidRPr="006073C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 xml:space="preserve">Выполнение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</w:t>
            </w:r>
            <w:r w:rsidRPr="006073C5">
              <w:rPr>
                <w:rFonts w:ascii="Times New Roman" w:hAnsi="Times New Roman" w:cs="Times New Roman"/>
              </w:rPr>
              <w:lastRenderedPageBreak/>
              <w:t>восстановление гидротехнических сооружений в пределах затрат, предусмотренных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4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Сведения для расчета формируются в соответствии с заключенными контрактами МУ "</w:t>
            </w:r>
            <w:proofErr w:type="spellStart"/>
            <w:r w:rsidRPr="006073C5">
              <w:rPr>
                <w:rFonts w:ascii="Times New Roman" w:hAnsi="Times New Roman" w:cs="Times New Roman"/>
              </w:rPr>
              <w:t>УГХТиС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администрации г. Пятигорска", МКУ "Управление капитального строительства", а также на основании данных, предоставленных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EF5DA1">
        <w:trPr>
          <w:trHeight w:val="11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677"/>
            <w:bookmarkEnd w:id="9"/>
            <w:r w:rsidRPr="006073C5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Выполнение химического анализа сточных и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Ежеквартально проводится выполнение химического анализа сточных и природных вод МУ "</w:t>
            </w:r>
            <w:proofErr w:type="spellStart"/>
            <w:r w:rsidRPr="006073C5">
              <w:rPr>
                <w:rFonts w:ascii="Times New Roman" w:hAnsi="Times New Roman" w:cs="Times New Roman"/>
              </w:rPr>
              <w:t>УГХТиС</w:t>
            </w:r>
            <w:proofErr w:type="spellEnd"/>
            <w:r w:rsidRPr="006073C5">
              <w:rPr>
                <w:rFonts w:ascii="Times New Roman" w:hAnsi="Times New Roman" w:cs="Times New Roman"/>
              </w:rPr>
              <w:t xml:space="preserve"> администрации г. Пятигорска"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689"/>
            <w:bookmarkEnd w:id="10"/>
            <w:r w:rsidRPr="006073C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Количество проведенных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Сведения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8A145D"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Задача 3 Подпрограммы 1: "Обеспечение охраны, защиты и воспроизводства городских лесов"</w:t>
            </w:r>
          </w:p>
        </w:tc>
      </w:tr>
      <w:tr w:rsidR="006073C5" w:rsidRPr="006073C5" w:rsidTr="0027234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702"/>
            <w:bookmarkEnd w:id="11"/>
            <w:r w:rsidRPr="006073C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Количество высаженных деревьев и кустарников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48" w:rsidRPr="006073C5" w:rsidRDefault="00272348" w:rsidP="002723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48" w:rsidRPr="006073C5" w:rsidRDefault="00272348" w:rsidP="002723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48" w:rsidRPr="006073C5" w:rsidRDefault="00272348" w:rsidP="00272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Сведения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27234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714"/>
            <w:bookmarkEnd w:id="12"/>
            <w:r w:rsidRPr="006073C5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 xml:space="preserve">Площадь, на которой проведены работы по организации использования, охраны, защиты, воспроизводства городских лесов, расположенных в границах города-курорта </w:t>
            </w:r>
            <w:r w:rsidRPr="006073C5">
              <w:rPr>
                <w:rFonts w:ascii="Times New Roman" w:hAnsi="Times New Roman" w:cs="Times New Roman"/>
              </w:rPr>
              <w:lastRenderedPageBreak/>
              <w:t>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lastRenderedPageBreak/>
              <w:t>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133,30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5" w:rsidRPr="006073C5" w:rsidRDefault="00EF5DA1" w:rsidP="0027234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 xml:space="preserve">Форма отчета в соответствии с соглашением Министерства природных ресурсов и охраны окружающей среды Ставропольского края о предоставлении субсидии из бюджета Ставропольского края на проведение работы по организации использования, охраны, защиты, воспроизводства городских лесов, расположенных в границах города-курорта </w:t>
            </w:r>
            <w:r w:rsidRPr="006073C5">
              <w:rPr>
                <w:rFonts w:ascii="Times New Roman" w:hAnsi="Times New Roman" w:cs="Times New Roman"/>
              </w:rPr>
              <w:lastRenderedPageBreak/>
              <w:t>Пятигорска</w:t>
            </w:r>
          </w:p>
        </w:tc>
      </w:tr>
      <w:tr w:rsidR="006073C5" w:rsidRPr="006073C5" w:rsidTr="008A145D">
        <w:tc>
          <w:tcPr>
            <w:tcW w:w="155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lastRenderedPageBreak/>
              <w:t xml:space="preserve">(п. 1.3.2 введен </w:t>
            </w:r>
            <w:hyperlink r:id="rId9" w:history="1">
              <w:r w:rsidRPr="006073C5">
                <w:rPr>
                  <w:rStyle w:val="aa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Pr="006073C5">
              <w:rPr>
                <w:rFonts w:ascii="Times New Roman" w:hAnsi="Times New Roman" w:cs="Times New Roman"/>
              </w:rPr>
              <w:t xml:space="preserve"> администрации г. Пятигорска от 17.10.2022 N 3966)</w:t>
            </w:r>
          </w:p>
        </w:tc>
      </w:tr>
      <w:tr w:rsidR="006073C5" w:rsidRPr="006073C5" w:rsidTr="008A145D"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Подпрограмма 2 "Ликвидация карантинного сорняка (амброзии) на территории города-курорта Пятигорска"</w:t>
            </w:r>
          </w:p>
        </w:tc>
      </w:tr>
      <w:tr w:rsidR="006073C5" w:rsidRPr="006073C5" w:rsidTr="008A145D">
        <w:trPr>
          <w:trHeight w:val="444"/>
        </w:trPr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6073C5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Задача 1 Подпрограммы 2: "Ликвидация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Пятигорска"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729"/>
            <w:bookmarkEnd w:id="13"/>
            <w:r w:rsidRPr="006073C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Количество проведенных экологических акций по ликвидации карантинных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A145D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Сведения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  <w:tr w:rsidR="006073C5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741"/>
            <w:bookmarkEnd w:id="14"/>
            <w:r w:rsidRPr="006073C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Количество ликвидированных карантинных растений (с корнем) ручным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6073C5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6073C5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6073C5" w:rsidRDefault="005649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4EFF" w:rsidRPr="006073C5" w:rsidTr="00EF5DA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D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22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Площадь территории муниципального образования города-курорта Пятигорска, обработанная химическим способом от карантинных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0B0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F" w:rsidRPr="006073C5" w:rsidRDefault="00B97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FF" w:rsidRPr="006073C5" w:rsidRDefault="00BD4EFF">
            <w:pPr>
              <w:spacing w:after="0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Сведения предоставляются МКУ "Управление по делам территорий г. Пятигорска" по форме Отчетные сведения о результатах реализации программы, установленной приказом МКУ "Управление по делам территорий г. Пятигорска" от 07.07.2017 N 18 ОСН</w:t>
            </w:r>
          </w:p>
        </w:tc>
      </w:tr>
    </w:tbl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6073C5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5D2952" w:rsidRPr="006073C5" w:rsidTr="003970D0">
        <w:tc>
          <w:tcPr>
            <w:tcW w:w="7415" w:type="dxa"/>
            <w:hideMark/>
          </w:tcPr>
          <w:p w:rsidR="005D2952" w:rsidRPr="006073C5" w:rsidRDefault="005D2952" w:rsidP="003970D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5D2952" w:rsidRPr="006073C5" w:rsidRDefault="005D2952" w:rsidP="003970D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5D2952" w:rsidRPr="006073C5" w:rsidRDefault="005D2952" w:rsidP="003970D0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5D2952" w:rsidRPr="006073C5" w:rsidRDefault="005D2952" w:rsidP="00DD114D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2952" w:rsidRPr="006073C5" w:rsidRDefault="005D2952" w:rsidP="003970D0">
            <w:pPr>
              <w:autoSpaceDE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 w:rsidR="003970D0" w:rsidRPr="006073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C21857" w:rsidRPr="006073C5" w:rsidRDefault="00C21857" w:rsidP="00CA08C9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21857" w:rsidRPr="006073C5" w:rsidRDefault="00C21857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2952" w:rsidRPr="006073C5" w:rsidRDefault="005D2952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D2952" w:rsidRPr="006073C5" w:rsidSect="009D490A">
          <w:headerReference w:type="first" r:id="rId10"/>
          <w:pgSz w:w="16838" w:h="11906" w:orient="landscape"/>
          <w:pgMar w:top="1701" w:right="1134" w:bottom="680" w:left="73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63"/>
        <w:gridCol w:w="1272"/>
        <w:gridCol w:w="375"/>
        <w:gridCol w:w="1276"/>
        <w:gridCol w:w="1296"/>
        <w:gridCol w:w="1296"/>
        <w:gridCol w:w="1296"/>
        <w:gridCol w:w="116"/>
        <w:gridCol w:w="1302"/>
        <w:gridCol w:w="1397"/>
        <w:gridCol w:w="1401"/>
        <w:gridCol w:w="1363"/>
        <w:gridCol w:w="1200"/>
        <w:gridCol w:w="51"/>
      </w:tblGrid>
      <w:tr w:rsidR="006073C5" w:rsidRPr="006073C5" w:rsidTr="007F62DF">
        <w:trPr>
          <w:gridBefore w:val="3"/>
          <w:gridAfter w:val="1"/>
          <w:wBefore w:w="3412" w:type="dxa"/>
          <w:wAfter w:w="51" w:type="dxa"/>
          <w:trHeight w:val="1706"/>
          <w:jc w:val="center"/>
        </w:trPr>
        <w:tc>
          <w:tcPr>
            <w:tcW w:w="5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EC" w:rsidRPr="006073C5" w:rsidRDefault="00201BEC" w:rsidP="00BB70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5D2952" w:rsidRPr="006073C5" w:rsidRDefault="005D2952" w:rsidP="00BB70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BEC" w:rsidRPr="006073C5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21857" w:rsidRPr="0060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1BEC" w:rsidRPr="006073C5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6073C5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201BEC" w:rsidRPr="006073C5" w:rsidRDefault="00201BEC" w:rsidP="00087124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201BEC" w:rsidRPr="006073C5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6073C5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6073C5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6073C5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6073C5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  <w:tr w:rsidR="006073C5" w:rsidRPr="006073C5" w:rsidTr="007F62DF">
        <w:trPr>
          <w:gridAfter w:val="1"/>
          <w:wAfter w:w="51" w:type="dxa"/>
          <w:jc w:val="center"/>
        </w:trPr>
        <w:tc>
          <w:tcPr>
            <w:tcW w:w="15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2DF" w:rsidRPr="006073C5" w:rsidRDefault="007F62DF" w:rsidP="00BB704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F62DF" w:rsidRPr="006073C5" w:rsidRDefault="007F62DF" w:rsidP="0024693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 финансового обеспечения П</w:t>
            </w:r>
            <w:r w:rsidR="00246934" w:rsidRPr="006073C5">
              <w:rPr>
                <w:rFonts w:ascii="Times New Roman" w:eastAsia="Times New Roman" w:hAnsi="Times New Roman"/>
                <w:bCs/>
                <w:sz w:val="28"/>
                <w:szCs w:val="28"/>
              </w:rPr>
              <w:t>рограммы</w:t>
            </w:r>
          </w:p>
          <w:p w:rsidR="00246934" w:rsidRPr="006073C5" w:rsidRDefault="00246934" w:rsidP="0024693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994" w:type="dxa"/>
            <w:gridSpan w:val="11"/>
            <w:shd w:val="clear" w:color="auto" w:fill="auto"/>
            <w:vAlign w:val="bottom"/>
          </w:tcPr>
          <w:p w:rsidR="00EA4939" w:rsidRPr="006073C5" w:rsidRDefault="00EA4939" w:rsidP="00BB704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4" w:type="dxa"/>
            <w:gridSpan w:val="11"/>
            <w:shd w:val="clear" w:color="auto" w:fill="auto"/>
            <w:vAlign w:val="bottom"/>
          </w:tcPr>
          <w:p w:rsidR="00EA4939" w:rsidRPr="006073C5" w:rsidRDefault="00EA4939" w:rsidP="00BB704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577" w:type="dxa"/>
            <w:vMerge/>
            <w:vAlign w:val="center"/>
          </w:tcPr>
          <w:p w:rsidR="0063402B" w:rsidRPr="006073C5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63402B" w:rsidRPr="006073C5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63402B" w:rsidRPr="006073C5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397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251" w:type="dxa"/>
            <w:gridSpan w:val="2"/>
            <w:vAlign w:val="bottom"/>
          </w:tcPr>
          <w:p w:rsidR="0063402B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2026 г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63402B" w:rsidRPr="006073C5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gridSpan w:val="2"/>
          </w:tcPr>
          <w:p w:rsidR="0063402B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73C5" w:rsidRPr="006073C5" w:rsidTr="00D3362F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 w:val="restart"/>
            <w:shd w:val="clear" w:color="auto" w:fill="auto"/>
            <w:vAlign w:val="bottom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F46AC2" w:rsidRPr="006073C5" w:rsidRDefault="00F46AC2" w:rsidP="00F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6073C5" w:rsidRDefault="00F46AC2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758 581,04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510 881,43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46AC2" w:rsidRPr="006073C5" w:rsidRDefault="00F46AC2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251" w:type="dxa"/>
            <w:gridSpan w:val="2"/>
            <w:vAlign w:val="center"/>
          </w:tcPr>
          <w:p w:rsidR="00F46AC2" w:rsidRPr="006073C5" w:rsidRDefault="00F46AC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6073C5" w:rsidRPr="006073C5" w:rsidTr="00D3362F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</w:t>
            </w: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lastRenderedPageBreak/>
              <w:t>237 299,64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758 581,04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510 881,43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6073C5" w:rsidRPr="006073C5" w:rsidTr="00D3362F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бюджета Ставропольского края**(далее - краевой </w:t>
            </w:r>
            <w:proofErr w:type="spellStart"/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бюжет</w:t>
            </w:r>
            <w:proofErr w:type="spellEnd"/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E4498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340 100,19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073C5" w:rsidTr="00D3362F">
        <w:tblPrEx>
          <w:tblLook w:val="0000" w:firstRow="0" w:lastRow="0" w:firstColumn="0" w:lastColumn="0" w:noHBand="0" w:noVBand="0"/>
        </w:tblPrEx>
        <w:trPr>
          <w:trHeight w:val="158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D3362F">
        <w:tblPrEx>
          <w:tblLook w:val="0000" w:firstRow="0" w:lastRow="0" w:firstColumn="0" w:lastColumn="0" w:noHBand="0" w:noVBand="0"/>
        </w:tblPrEx>
        <w:trPr>
          <w:trHeight w:val="148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D3362F" w:rsidRPr="006073C5" w:rsidRDefault="00D3362F" w:rsidP="00D3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417 167,27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340 100,19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073C5" w:rsidTr="00D3362F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1122A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341 413,77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170 781,24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6073C5" w:rsidRPr="006073C5" w:rsidTr="00D3362F">
        <w:tblPrEx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22752" w:rsidRPr="006073C5" w:rsidRDefault="00722752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6073C5" w:rsidTr="00D3362F">
        <w:tblPrEx>
          <w:tblLook w:val="0000" w:firstRow="0" w:lastRow="0" w:firstColumn="0" w:lastColumn="0" w:noHBand="0" w:noVBand="0"/>
        </w:tblPrEx>
        <w:trPr>
          <w:trHeight w:val="1590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D3362F" w:rsidRPr="006073C5" w:rsidRDefault="00D3362F" w:rsidP="00D3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</w:t>
            </w: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341 413,77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170 781,24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251" w:type="dxa"/>
            <w:gridSpan w:val="2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53" w:type="dxa"/>
            <w:gridSpan w:val="1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1251" w:type="dxa"/>
            <w:gridSpan w:val="2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6073C5" w:rsidTr="000E4898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1122AE" w:rsidRPr="006073C5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122AE" w:rsidRPr="006073C5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1122AE" w:rsidRPr="006073C5" w:rsidRDefault="001122AE" w:rsidP="00112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2AE" w:rsidRPr="006073C5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6073C5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6073C5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6073C5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2AE" w:rsidRPr="006073C5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122AE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757 511,04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122AE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509 811,43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122AE" w:rsidRPr="006073C5" w:rsidRDefault="001122AE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244 980,32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1122AE" w:rsidRPr="006073C5" w:rsidRDefault="001122AE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244 980,32</w:t>
            </w:r>
          </w:p>
        </w:tc>
      </w:tr>
      <w:tr w:rsidR="006073C5" w:rsidRPr="006073C5" w:rsidTr="000E4898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D3362F" w:rsidRPr="006073C5" w:rsidRDefault="00D3362F" w:rsidP="00D33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3362F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757 511,04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3362F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509 811,43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3362F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244 980,32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3362F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244 980,32</w:t>
            </w:r>
          </w:p>
        </w:tc>
      </w:tr>
      <w:tr w:rsidR="006073C5" w:rsidRPr="006073C5" w:rsidTr="000E4898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99394A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340 100,19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073C5" w:rsidTr="000E4898">
        <w:tblPrEx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0E4898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577" w:type="dxa"/>
            <w:vMerge/>
            <w:shd w:val="clear" w:color="auto" w:fill="auto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D3362F" w:rsidRPr="006073C5" w:rsidRDefault="00D3362F" w:rsidP="00D33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D3362F" w:rsidRPr="006073C5" w:rsidRDefault="00D3362F" w:rsidP="00D3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3362F" w:rsidRPr="006073C5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3362F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417 167,27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3362F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340 100,19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3362F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3362F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073C5" w:rsidTr="000E4898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340 343,77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0E4898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169 711,24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244 431,37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244 431,37</w:t>
            </w:r>
          </w:p>
        </w:tc>
      </w:tr>
      <w:tr w:rsidR="006073C5" w:rsidRPr="006073C5" w:rsidTr="000E4898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0E4898">
        <w:tblPrEx>
          <w:tblLook w:val="0000" w:firstRow="0" w:lastRow="0" w:firstColumn="0" w:lastColumn="0" w:noHBand="0" w:noVBand="0"/>
        </w:tblPrEx>
        <w:trPr>
          <w:trHeight w:val="1116"/>
          <w:jc w:val="center"/>
        </w:trPr>
        <w:tc>
          <w:tcPr>
            <w:tcW w:w="577" w:type="dxa"/>
            <w:vMerge/>
            <w:shd w:val="clear" w:color="auto" w:fill="auto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0E4898" w:rsidRPr="006073C5" w:rsidRDefault="000E4898" w:rsidP="000E48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0E4898" w:rsidRPr="006073C5" w:rsidRDefault="000E4898" w:rsidP="000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340 343,77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169 711,24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244 431,37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0E4898" w:rsidRPr="006073C5" w:rsidRDefault="000E4898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hAnsi="Times New Roman" w:cs="Times New Roman"/>
              </w:rPr>
              <w:t>244 431,37</w:t>
            </w:r>
          </w:p>
        </w:tc>
      </w:tr>
      <w:tr w:rsidR="006073C5" w:rsidRPr="006073C5" w:rsidTr="008654FD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F46AC2" w:rsidRPr="006073C5" w:rsidRDefault="00F46AC2" w:rsidP="00F4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073C5" w:rsidTr="001122AE">
        <w:tblPrEx>
          <w:tblLook w:val="0000" w:firstRow="0" w:lastRow="0" w:firstColumn="0" w:lastColumn="0" w:noHBand="0" w:noVBand="0"/>
        </w:tblPrEx>
        <w:trPr>
          <w:trHeight w:val="837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F46AC2" w:rsidRPr="006073C5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1122AE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1122A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080DEB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080DEB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080DEB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153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ответственному исполнителю подпрограммы -  </w:t>
            </w: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lastRenderedPageBreak/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080DEB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«Охрана водных ресурсов»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93265" w:rsidRPr="006073C5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AA59DE" w:rsidRPr="006073C5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A59DE" w:rsidRPr="006073C5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1122AE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AA59DE" w:rsidRPr="006073C5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AA59DE" w:rsidRPr="006073C5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A59DE" w:rsidRPr="006073C5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AA59DE" w:rsidRPr="006073C5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073C5" w:rsidTr="00080DEB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77" w:type="dxa"/>
            <w:vMerge/>
            <w:vAlign w:val="center"/>
          </w:tcPr>
          <w:p w:rsidR="00AA59DE" w:rsidRPr="006073C5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AA59DE" w:rsidRPr="006073C5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AA59DE" w:rsidRPr="006073C5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AA59DE" w:rsidRPr="006073C5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073C5" w:rsidTr="008654FD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noWrap/>
            <w:vAlign w:val="bottom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OLE_LINK3"/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5"/>
      <w:tr w:rsidR="006073C5" w:rsidRPr="006073C5" w:rsidTr="001122AE">
        <w:tblPrEx>
          <w:tblLook w:val="0000" w:firstRow="0" w:lastRow="0" w:firstColumn="0" w:lastColumn="0" w:noHBand="0" w:noVBand="0"/>
        </w:tblPrEx>
        <w:trPr>
          <w:trHeight w:val="770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493265" w:rsidRPr="006073C5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080DEB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080DE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073C5" w:rsidTr="008654FD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073C5" w:rsidTr="001122AE">
        <w:tblPrEx>
          <w:tblLook w:val="0000" w:firstRow="0" w:lastRow="0" w:firstColumn="0" w:lastColumn="0" w:noHBand="0" w:noVBand="0"/>
        </w:tblPrEx>
        <w:trPr>
          <w:trHeight w:val="987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080DEB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6073C5" w:rsidRPr="006073C5" w:rsidTr="008654F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ответственному исполнителю подпрограммы -  </w:t>
            </w: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lastRenderedPageBreak/>
              <w:t>48 114,20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080DEB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799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«Улучшение экологии окружающей среды»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DB5D68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367231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178 879,48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72 620,46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695592" w:rsidRPr="006073C5" w:rsidRDefault="0069559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592" w:rsidRPr="006073C5" w:rsidRDefault="00367231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178 879,48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72 620,46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95592" w:rsidRPr="006073C5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832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44498D" w:rsidRPr="006073C5" w:rsidRDefault="0044498D" w:rsidP="0044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44498D" w:rsidRPr="006073C5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44498D" w:rsidRPr="006073C5" w:rsidRDefault="0044498D" w:rsidP="0044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98D" w:rsidRPr="006073C5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6073C5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6073C5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6073C5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4498D" w:rsidRPr="006073C5" w:rsidRDefault="0044498D" w:rsidP="0044498D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4498D" w:rsidRPr="006073C5" w:rsidRDefault="003C50D5" w:rsidP="0044498D">
            <w:pPr>
              <w:spacing w:after="0" w:line="48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178 330,53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4498D" w:rsidRPr="006073C5" w:rsidRDefault="0044498D" w:rsidP="0044498D">
            <w:pPr>
              <w:spacing w:after="0" w:line="48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72 071,51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4498D" w:rsidRPr="006073C5" w:rsidRDefault="0044498D" w:rsidP="0044498D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44498D" w:rsidRPr="006073C5" w:rsidRDefault="0044498D" w:rsidP="0044498D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noWrap/>
            <w:vAlign w:val="bottom"/>
          </w:tcPr>
          <w:p w:rsidR="00722752" w:rsidRPr="006073C5" w:rsidRDefault="00722752" w:rsidP="007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156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118 162,99</w:t>
            </w:r>
          </w:p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48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3C50D5" w:rsidP="00BB7043">
            <w:pPr>
              <w:spacing w:after="0" w:line="48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178 330,53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44498D" w:rsidP="00BB7043">
            <w:pPr>
              <w:spacing w:after="0" w:line="48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72 071,51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48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48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6073C5" w:rsidRPr="006073C5" w:rsidTr="006F2E25">
        <w:tblPrEx>
          <w:tblLook w:val="0000" w:firstRow="0" w:lastRow="0" w:firstColumn="0" w:lastColumn="0" w:noHBand="0" w:noVBand="0"/>
        </w:tblPrEx>
        <w:trPr>
          <w:trHeight w:val="84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«Обустройство мест массового отдыха»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722752">
        <w:tblPrEx>
          <w:tblLook w:val="0000" w:firstRow="0" w:lastRow="0" w:firstColumn="0" w:lastColumn="0" w:noHBand="0" w:noVBand="0"/>
        </w:tblPrEx>
        <w:trPr>
          <w:trHeight w:val="198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72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72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073C5" w:rsidTr="008654FD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154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073C5" w:rsidTr="00DB5D68">
        <w:tblPrEx>
          <w:tblLook w:val="0000" w:firstRow="0" w:lastRow="0" w:firstColumn="0" w:lastColumn="0" w:noHBand="0" w:noVBand="0"/>
        </w:tblPrEx>
        <w:trPr>
          <w:trHeight w:val="131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DB5D68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073C5" w:rsidTr="008654FD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</w:t>
            </w: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 w:val="restart"/>
            <w:vAlign w:val="center"/>
          </w:tcPr>
          <w:p w:rsidR="005763BF" w:rsidRPr="006073C5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Реализация регионального проекта «Чистая страна»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420 906</w:t>
            </w:r>
            <w:r w:rsidR="00B4637F" w:rsidRPr="006073C5">
              <w:rPr>
                <w:rFonts w:ascii="Times New Roman" w:eastAsia="Times New Roman" w:hAnsi="Times New Roman" w:cs="Times New Roman"/>
              </w:rPr>
              <w:t>,59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342 981,05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B4637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420 </w:t>
            </w:r>
            <w:r w:rsidR="00606B46" w:rsidRPr="006073C5">
              <w:rPr>
                <w:rFonts w:ascii="Times New Roman" w:eastAsia="Times New Roman" w:hAnsi="Times New Roman" w:cs="Times New Roman"/>
              </w:rPr>
              <w:t>906</w:t>
            </w:r>
            <w:r w:rsidRPr="006073C5">
              <w:rPr>
                <w:rFonts w:ascii="Times New Roman" w:eastAsia="Times New Roman" w:hAnsi="Times New Roman" w:cs="Times New Roman"/>
              </w:rPr>
              <w:t>,59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342 981,05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B4637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416 618,32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339 551,24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B4637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339 551,24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4 28</w:t>
            </w:r>
            <w:r w:rsidR="00B4637F" w:rsidRPr="006073C5">
              <w:rPr>
                <w:rFonts w:ascii="Times New Roman" w:eastAsia="Times New Roman" w:hAnsi="Times New Roman" w:cs="Times New Roman"/>
              </w:rPr>
              <w:t>8,27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3 429,81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4 28</w:t>
            </w:r>
            <w:r w:rsidR="00AC0439" w:rsidRPr="006073C5">
              <w:rPr>
                <w:rFonts w:ascii="Times New Roman" w:eastAsia="Times New Roman" w:hAnsi="Times New Roman" w:cs="Times New Roman"/>
              </w:rPr>
              <w:t>8,27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3 429,81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5763BF" w:rsidRPr="006073C5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763BF" w:rsidRPr="006073C5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22752" w:rsidRPr="006073C5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606B4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</w:t>
            </w: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EA4939" w:rsidRPr="006073C5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53" w:type="dxa"/>
            <w:gridSpan w:val="1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  <w:tc>
          <w:tcPr>
            <w:tcW w:w="1251" w:type="dxa"/>
            <w:gridSpan w:val="2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6073C5" w:rsidTr="00722752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DB5D68" w:rsidRPr="006073C5" w:rsidRDefault="00DB5D68" w:rsidP="00DB5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подпрограмма всего:</w:t>
            </w:r>
            <w:r w:rsidRPr="006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B5D68" w:rsidRPr="006073C5" w:rsidRDefault="00DB5D68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6073C5" w:rsidRDefault="00E84552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6073C5" w:rsidRDefault="00E84552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84552" w:rsidRPr="006073C5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073C5" w:rsidTr="00722752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9E71E1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6073C5" w:rsidRDefault="00E84552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84552" w:rsidRPr="006073C5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84552" w:rsidRPr="006073C5" w:rsidRDefault="00E84552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073C5" w:rsidTr="001122AE">
        <w:tblPrEx>
          <w:tblLook w:val="0000" w:firstRow="0" w:lastRow="0" w:firstColumn="0" w:lastColumn="0" w:noHBand="0" w:noVBand="0"/>
        </w:tblPrEx>
        <w:trPr>
          <w:trHeight w:val="112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5763BF" w:rsidRPr="006073C5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DB5D68">
        <w:tblPrEx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60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073C5" w:rsidTr="0008712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073C5" w:rsidTr="008654FD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073C5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073C5" w:rsidTr="009E71E1">
        <w:tblPrEx>
          <w:tblLook w:val="0000" w:firstRow="0" w:lastRow="0" w:firstColumn="0" w:lastColumn="0" w:noHBand="0" w:noVBand="0"/>
        </w:tblPrEx>
        <w:trPr>
          <w:trHeight w:val="1620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39" w:rsidRPr="006073C5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3C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073C5" w:rsidRDefault="00EA4939" w:rsidP="00BB7043">
            <w:pPr>
              <w:spacing w:after="0" w:line="240" w:lineRule="auto"/>
              <w:jc w:val="center"/>
            </w:pPr>
            <w:r w:rsidRPr="006073C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073C5" w:rsidTr="009E71E1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6073C5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6073C5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073C5" w:rsidRPr="006073C5" w:rsidTr="009E71E1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6073C5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6073C5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1152F" w:rsidRPr="006073C5" w:rsidTr="009E71E1">
        <w:tblPrEx>
          <w:tblLook w:val="0000" w:firstRow="0" w:lastRow="0" w:firstColumn="0" w:lastColumn="0" w:noHBand="0" w:noVBand="0"/>
        </w:tblPrEx>
        <w:trPr>
          <w:trHeight w:val="261"/>
          <w:jc w:val="center"/>
        </w:trPr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6073C5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C5">
              <w:rPr>
                <w:rFonts w:ascii="Times New Roman" w:eastAsia="Times New Roman" w:hAnsi="Times New Roman"/>
                <w:sz w:val="24"/>
                <w:szCs w:val="24"/>
              </w:rPr>
              <w:t>*** средства бюджета города-курорта Пятигорска, формируемые за счет собственных доходов.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6073C5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01BEC" w:rsidRPr="006073C5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6073C5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D20" w:rsidRPr="006073C5" w:rsidRDefault="00132D20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6073C5" w:rsidRPr="006073C5" w:rsidTr="00315DF2">
        <w:tc>
          <w:tcPr>
            <w:tcW w:w="7415" w:type="dxa"/>
            <w:hideMark/>
          </w:tcPr>
          <w:p w:rsidR="00315DF2" w:rsidRPr="006073C5" w:rsidRDefault="00315DF2" w:rsidP="00DD11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15DF2" w:rsidRPr="006073C5" w:rsidRDefault="00315DF2" w:rsidP="00DD11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315DF2" w:rsidRPr="006073C5" w:rsidRDefault="00315DF2" w:rsidP="00DD114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315DF2" w:rsidRPr="006073C5" w:rsidRDefault="00315DF2" w:rsidP="00DD114D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5DF2" w:rsidRPr="006073C5" w:rsidRDefault="00315DF2" w:rsidP="00DD114D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spellStart"/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6330DE" w:rsidRPr="006073C5" w:rsidRDefault="006330DE" w:rsidP="006330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6330DE" w:rsidRPr="006073C5" w:rsidSect="00A44EA5">
          <w:headerReference w:type="default" r:id="rId11"/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6330DE" w:rsidRPr="006073C5" w:rsidRDefault="006330DE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6073C5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6073C5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6073C5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6073C5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160" w:vertAnchor="page" w:horzAnchor="margin" w:tblpXSpec="right" w:tblpY="1692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6073C5" w:rsidRPr="006073C5" w:rsidTr="00E07CF3">
        <w:trPr>
          <w:trHeight w:val="1706"/>
        </w:trPr>
        <w:tc>
          <w:tcPr>
            <w:tcW w:w="5021" w:type="dxa"/>
          </w:tcPr>
          <w:p w:rsidR="00CF5F6C" w:rsidRPr="006073C5" w:rsidRDefault="00CF5F6C" w:rsidP="00CF5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1" w:type="dxa"/>
          </w:tcPr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постановлению администрации 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Пятигорска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от__________№_____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CF5F6C" w:rsidRPr="006073C5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6073C5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6073C5" w:rsidRDefault="00CF5F6C" w:rsidP="002013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015C" w:rsidRPr="006073C5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3C5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3B015C" w:rsidRPr="006073C5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3C5">
        <w:rPr>
          <w:rFonts w:ascii="Times New Roman" w:eastAsia="Times New Roman" w:hAnsi="Times New Roman" w:cs="Times New Roman"/>
          <w:sz w:val="28"/>
          <w:szCs w:val="28"/>
        </w:rPr>
        <w:t>О ВЕСОВЫХ КОЭФФИЦИЕНТАХ, ПРИСВОЕННЫХ ЦЕЛЯМ</w:t>
      </w:r>
    </w:p>
    <w:p w:rsidR="003B015C" w:rsidRPr="006073C5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3C5">
        <w:rPr>
          <w:rFonts w:ascii="Times New Roman" w:eastAsia="Times New Roman" w:hAnsi="Times New Roman" w:cs="Times New Roman"/>
          <w:sz w:val="28"/>
          <w:szCs w:val="28"/>
        </w:rPr>
        <w:t>ПРОГРАММЫ, ЗАДАЧАМ ПОДПРОГРАММ</w:t>
      </w:r>
    </w:p>
    <w:p w:rsidR="006330DE" w:rsidRPr="006073C5" w:rsidRDefault="006330DE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585"/>
        <w:gridCol w:w="849"/>
        <w:gridCol w:w="993"/>
        <w:gridCol w:w="850"/>
        <w:gridCol w:w="850"/>
        <w:gridCol w:w="964"/>
        <w:gridCol w:w="993"/>
        <w:gridCol w:w="992"/>
        <w:gridCol w:w="660"/>
        <w:gridCol w:w="30"/>
        <w:gridCol w:w="758"/>
      </w:tblGrid>
      <w:tr w:rsidR="006073C5" w:rsidRPr="006073C5" w:rsidTr="0000143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C" w:rsidRPr="006073C5" w:rsidRDefault="003B015C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6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5C" w:rsidRPr="006073C5" w:rsidRDefault="003B015C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C" w:rsidRPr="006073C5" w:rsidRDefault="003B015C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6073C5" w:rsidRPr="006073C5" w:rsidTr="0000143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3B015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3B015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</w:tr>
      <w:tr w:rsidR="006073C5" w:rsidRPr="006073C5" w:rsidTr="000014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6073C5" w:rsidRPr="006073C5" w:rsidTr="00001430">
        <w:tc>
          <w:tcPr>
            <w:tcW w:w="15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A" w:rsidRPr="006073C5" w:rsidRDefault="0011094A" w:rsidP="00722752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Муниципальная программа города-курорта Пятигорска "Экология и охрана окружающей среды"</w:t>
            </w:r>
          </w:p>
        </w:tc>
      </w:tr>
      <w:tr w:rsidR="006073C5" w:rsidRPr="006073C5" w:rsidTr="00001430">
        <w:trPr>
          <w:trHeight w:val="1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="00001430"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1 Программы: Повышение уровня экологической безопасности, улучшение экологической ситуации и гигиены окружающей среды на территории города-курорта Пятигорска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6073C5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6073C5" w:rsidRPr="006073C5" w:rsidTr="00001430">
        <w:tc>
          <w:tcPr>
            <w:tcW w:w="15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A" w:rsidRPr="006073C5" w:rsidRDefault="003B015C" w:rsidP="00722752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Подпрограмма 1 "Охрана окружающей среды и обеспечение экологической безопасности жителей</w:t>
            </w:r>
          </w:p>
          <w:p w:rsidR="003B015C" w:rsidRPr="006073C5" w:rsidRDefault="003B015C" w:rsidP="00722752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города-курорта Пятигорска" (далее - Подпрограмма 1)</w:t>
            </w:r>
          </w:p>
        </w:tc>
      </w:tr>
      <w:tr w:rsidR="006073C5" w:rsidRPr="006073C5" w:rsidTr="000014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1.1.</w:t>
            </w:r>
            <w:r w:rsidR="00001430"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Задача 1 Подпрограммы 1: Совершенствование системы обращения с отходами и приведение системы сбора и </w:t>
            </w: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утилизации всех категорий отходов на территории города-курорта Пятигорска в соответствие с законодательством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6073C5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</w:tr>
      <w:tr w:rsidR="006073C5" w:rsidRPr="006073C5" w:rsidTr="000014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001430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1.1.2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Задача 2 Подпрограммы 1: Улучшение экологической ситуации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6073C5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</w:tr>
      <w:tr w:rsidR="006073C5" w:rsidRPr="006073C5" w:rsidTr="000014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001430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Задача 3 Подпрограммы 1: Обеспечение охраны, защиты и воспроизводства городских лесов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6073C5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</w:tr>
      <w:tr w:rsidR="006073C5" w:rsidRPr="006073C5" w:rsidTr="00001430">
        <w:tc>
          <w:tcPr>
            <w:tcW w:w="15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5C" w:rsidRPr="006073C5" w:rsidRDefault="003B015C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Подпрограмма 2 "Ликвидация карантинного сорняка (амброзии) на территории города-курорта Пятигорска" (далее - Подпрограмма 2)</w:t>
            </w:r>
          </w:p>
        </w:tc>
      </w:tr>
      <w:tr w:rsidR="0081584A" w:rsidRPr="006073C5" w:rsidTr="000014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2.1.</w:t>
            </w:r>
            <w:r w:rsidR="00001430"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6073C5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Задача 1 Подпрограммы 2: 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6073C5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6073C5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</w:tbl>
    <w:p w:rsidR="006330DE" w:rsidRPr="006073C5" w:rsidRDefault="006330DE" w:rsidP="008158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84A" w:rsidRPr="006073C5" w:rsidRDefault="0081584A" w:rsidP="008158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015C" w:rsidRPr="006073C5" w:rsidRDefault="003B015C" w:rsidP="008158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3B015C" w:rsidRPr="006073C5" w:rsidTr="00DD114D">
        <w:tc>
          <w:tcPr>
            <w:tcW w:w="7415" w:type="dxa"/>
            <w:hideMark/>
          </w:tcPr>
          <w:p w:rsidR="003B015C" w:rsidRPr="006073C5" w:rsidRDefault="003B015C" w:rsidP="0081584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B015C" w:rsidRPr="006073C5" w:rsidRDefault="003B015C" w:rsidP="0081584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3B015C" w:rsidRPr="006073C5" w:rsidRDefault="003B015C" w:rsidP="0081584A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3B015C" w:rsidRPr="006073C5" w:rsidRDefault="003B015C" w:rsidP="0081584A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584A" w:rsidRPr="006073C5" w:rsidRDefault="0081584A" w:rsidP="0081584A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15C" w:rsidRPr="006073C5" w:rsidRDefault="003B015C" w:rsidP="0081584A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spellStart"/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6330DE" w:rsidRPr="006073C5" w:rsidRDefault="006330DE" w:rsidP="006330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30DE" w:rsidRPr="006073C5" w:rsidRDefault="006330DE" w:rsidP="006330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6330DE" w:rsidRPr="006073C5" w:rsidSect="00A44EA5"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6330DE" w:rsidRPr="006073C5" w:rsidRDefault="00774895" w:rsidP="00CF5F6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073C5">
        <w:rPr>
          <w:rFonts w:ascii="Times New Roman" w:hAnsi="Times New Roman" w:cs="Times New Roman"/>
          <w:bCs/>
          <w:sz w:val="28"/>
          <w:szCs w:val="28"/>
        </w:rPr>
        <w:lastRenderedPageBreak/>
        <w:br w:type="textWrapping" w:clear="all"/>
      </w:r>
    </w:p>
    <w:tbl>
      <w:tblPr>
        <w:tblpPr w:leftFromText="180" w:rightFromText="180" w:bottomFromText="160" w:vertAnchor="page" w:horzAnchor="margin" w:tblpXSpec="right" w:tblpY="1692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6073C5" w:rsidRPr="006073C5" w:rsidTr="00E07CF3">
        <w:trPr>
          <w:trHeight w:val="1706"/>
        </w:trPr>
        <w:tc>
          <w:tcPr>
            <w:tcW w:w="5021" w:type="dxa"/>
          </w:tcPr>
          <w:p w:rsidR="00CF5F6C" w:rsidRPr="006073C5" w:rsidRDefault="00CF5F6C" w:rsidP="00CF5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1" w:type="dxa"/>
          </w:tcPr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4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постановлению администрации 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Пятигорска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от__________№_____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CF5F6C" w:rsidRPr="006073C5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3B015C" w:rsidRPr="006073C5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3C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B015C" w:rsidRPr="006073C5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3C5">
        <w:rPr>
          <w:rFonts w:ascii="Times New Roman" w:eastAsia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3B015C" w:rsidRPr="006073C5" w:rsidRDefault="003B015C" w:rsidP="00CF5F6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3687"/>
        <w:gridCol w:w="6235"/>
        <w:gridCol w:w="850"/>
        <w:gridCol w:w="851"/>
        <w:gridCol w:w="2976"/>
      </w:tblGrid>
      <w:tr w:rsidR="006073C5" w:rsidRPr="006073C5" w:rsidTr="00E2195A">
        <w:tc>
          <w:tcPr>
            <w:tcW w:w="705" w:type="dxa"/>
            <w:vMerge w:val="restart"/>
            <w:vAlign w:val="center"/>
            <w:hideMark/>
          </w:tcPr>
          <w:p w:rsidR="00CE519C" w:rsidRPr="006073C5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87" w:type="dxa"/>
            <w:vMerge w:val="restart"/>
            <w:vAlign w:val="center"/>
            <w:hideMark/>
          </w:tcPr>
          <w:p w:rsidR="00CE519C" w:rsidRPr="006073C5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6235" w:type="dxa"/>
            <w:vMerge w:val="restart"/>
            <w:vAlign w:val="center"/>
            <w:hideMark/>
          </w:tcPr>
          <w:p w:rsidR="00CE519C" w:rsidRPr="006073C5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E519C" w:rsidRPr="006073C5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CE519C" w:rsidRPr="006073C5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073C5" w:rsidRPr="006073C5" w:rsidTr="00860875">
        <w:trPr>
          <w:trHeight w:val="901"/>
        </w:trPr>
        <w:tc>
          <w:tcPr>
            <w:tcW w:w="705" w:type="dxa"/>
            <w:vMerge/>
            <w:vAlign w:val="center"/>
            <w:hideMark/>
          </w:tcPr>
          <w:p w:rsidR="00CE519C" w:rsidRPr="006073C5" w:rsidRDefault="00CE519C" w:rsidP="008608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CE519C" w:rsidRPr="006073C5" w:rsidRDefault="00CE519C" w:rsidP="008608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5" w:type="dxa"/>
            <w:vMerge/>
            <w:vAlign w:val="center"/>
            <w:hideMark/>
          </w:tcPr>
          <w:p w:rsidR="00CE519C" w:rsidRPr="006073C5" w:rsidRDefault="00CE519C" w:rsidP="008608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E519C" w:rsidRPr="006073C5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851" w:type="dxa"/>
            <w:vAlign w:val="center"/>
            <w:hideMark/>
          </w:tcPr>
          <w:p w:rsidR="00CE519C" w:rsidRPr="006073C5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976" w:type="dxa"/>
            <w:vMerge/>
          </w:tcPr>
          <w:p w:rsidR="00CE519C" w:rsidRPr="006073C5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073C5" w:rsidRPr="006073C5" w:rsidTr="00E2195A">
        <w:tc>
          <w:tcPr>
            <w:tcW w:w="15304" w:type="dxa"/>
            <w:gridSpan w:val="6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"Экология и охрана окружающей среды"</w:t>
            </w:r>
          </w:p>
        </w:tc>
      </w:tr>
      <w:tr w:rsidR="006073C5" w:rsidRPr="006073C5" w:rsidTr="00E2195A">
        <w:tc>
          <w:tcPr>
            <w:tcW w:w="15304" w:type="dxa"/>
            <w:gridSpan w:val="6"/>
            <w:hideMark/>
          </w:tcPr>
          <w:p w:rsidR="00CE519C" w:rsidRPr="006073C5" w:rsidRDefault="003B015C" w:rsidP="00860875">
            <w:pPr>
              <w:pStyle w:val="af"/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1 "Повышение уровня экологической безопасности, улучшение экологической ситуации и гигиены окружающей среды на</w:t>
            </w:r>
          </w:p>
          <w:p w:rsidR="003B015C" w:rsidRPr="006073C5" w:rsidRDefault="003B015C" w:rsidP="00860875">
            <w:pPr>
              <w:pStyle w:val="af"/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территории города-курорта Пятигорска"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1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Пятигорска"; соисполнители подпрограммы: администрация города Пятигорска; Муниципальное учреждение "Управление образования администрации города Пятигорска"; участники - Муниципальное казенное учреждение "Управление по делам территорий города Пятигорска", Муниципальное казенное учреждение "Управление капитального строительства"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C3F35"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Индикатор </w:t>
            </w:r>
            <w:hyperlink r:id="rId12" w:anchor="P559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1.1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достижения целей Программы, указанный в Приложении 1</w:t>
            </w:r>
            <w:r w:rsidR="00115ADB"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</w:t>
            </w:r>
            <w:r w:rsidR="00115ADB"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грамме</w:t>
            </w:r>
          </w:p>
        </w:tc>
      </w:tr>
      <w:tr w:rsidR="006073C5" w:rsidRPr="006073C5" w:rsidTr="00E2195A">
        <w:tc>
          <w:tcPr>
            <w:tcW w:w="15304" w:type="dxa"/>
            <w:gridSpan w:val="6"/>
            <w:hideMark/>
          </w:tcPr>
          <w:p w:rsidR="00964B78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Задача 1 "Совершенствование системы обращения с отходами и приведение системы сбора и утилизации всех категорий отходов на</w:t>
            </w:r>
          </w:p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территории города-курорта Пятигорска в соответствие с законодательством Российской Федерации"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Пятигорска"; участник - Муниципальное казенное учреждение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C3F35"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13" w:anchor="P616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1.1.1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4" w:anchor="P628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1.1.2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указанные в Приложении 1 к Программе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hyperlink r:id="rId15" w:anchor="P640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1.1.3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указанный в Приложении 1 к Программе</w:t>
            </w:r>
          </w:p>
        </w:tc>
      </w:tr>
      <w:tr w:rsidR="006073C5" w:rsidRPr="006073C5" w:rsidTr="00E2195A">
        <w:tc>
          <w:tcPr>
            <w:tcW w:w="15304" w:type="dxa"/>
            <w:gridSpan w:val="6"/>
            <w:hideMark/>
          </w:tcPr>
          <w:p w:rsidR="00964B78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Задача 2 "Улучшение экологической ситуации в городе-курорте Пятигорске, а также снижение негативного воздействия результатов</w:t>
            </w:r>
          </w:p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жизнедеятельности на состояние городской среды и природных объектов"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"Охрана водных ресурсов"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Пятигорска"; участник - Муниципальное казенное учреждение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8C3F35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16" w:anchor="P665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1.2.2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" w:anchor="P677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1.2.3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указанные в Приложении 1 к Программе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"Улучшение экологии окружающей среды"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Пятигорска"; соисполнители подпрограммы: администрация города Пятигорска; Муниципальное учреждение "Управление образования администрации города Пятигорска"; участник - Муниципальное казенное учреждение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C3F35"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18" w:anchor="P653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1.2.1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" w:anchor="P689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1.2.4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указанные в Приложении 1 к Программе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"Обустройство мест массового отдыха"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Пятигорска"; участники - Муниципальное казенное учреждение "Управление по делам территорий города Пятигорска", Муниципальное казенное учреждение "Управление капитального строительства"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8C3F35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hyperlink r:id="rId20" w:anchor="P665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1.2.2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указанный в Приложении 1 к Программе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Пятигорска"; участник - Муниципальное казенное учреждение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8C3F35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hyperlink r:id="rId21" w:anchor="P665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1.2.2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указанный в Приложении 1 к Программе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регионального проекта "Чистая страна"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hyperlink r:id="rId22" w:anchor="P665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1.2.2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указанный в Приложении 1 к Программе</w:t>
            </w:r>
          </w:p>
        </w:tc>
      </w:tr>
      <w:tr w:rsidR="006073C5" w:rsidRPr="006073C5" w:rsidTr="00E2195A">
        <w:tc>
          <w:tcPr>
            <w:tcW w:w="15304" w:type="dxa"/>
            <w:gridSpan w:val="6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Задача 3 "Обеспечение охраны, защиты и воспроизводства городских лесов"</w:t>
            </w:r>
          </w:p>
        </w:tc>
      </w:tr>
      <w:tr w:rsidR="006073C5" w:rsidRPr="006073C5" w:rsidTr="00860875">
        <w:trPr>
          <w:trHeight w:val="754"/>
        </w:trPr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Соисполнитель подпрограммы - МУ "Управление имущественных отношений администрации города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8C3F35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23" w:anchor="P702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1.3.1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4" w:anchor="P714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1.3.2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указанные в Приложении 1 к Программе</w:t>
            </w:r>
          </w:p>
        </w:tc>
      </w:tr>
      <w:tr w:rsidR="006073C5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2 "Ликвидация карантинного сорняка (амброзии) на территории города-курорта Пятигорска"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Пятигорска"; соисполнитель подпрограммы: администрация города Пятигорска; участник - Муниципальное казенное учреждение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8C3F35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Индикаторы </w:t>
            </w:r>
            <w:hyperlink r:id="rId25" w:anchor="P578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6" w:anchor="P596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1.3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достижения целей Программы, указанные в Приложении 1</w:t>
            </w:r>
            <w:r w:rsidR="00115ADB"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Программе</w:t>
            </w:r>
          </w:p>
        </w:tc>
      </w:tr>
      <w:tr w:rsidR="006073C5" w:rsidRPr="006073C5" w:rsidTr="00E2195A">
        <w:tc>
          <w:tcPr>
            <w:tcW w:w="15304" w:type="dxa"/>
            <w:gridSpan w:val="6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Задача 4 "Ликвидация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Пятигорска"</w:t>
            </w:r>
          </w:p>
        </w:tc>
      </w:tr>
      <w:tr w:rsidR="003B015C" w:rsidRPr="006073C5" w:rsidTr="00E2195A">
        <w:tc>
          <w:tcPr>
            <w:tcW w:w="70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7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6235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</w:t>
            </w:r>
            <w:proofErr w:type="spellStart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УГХТиС</w:t>
            </w:r>
            <w:proofErr w:type="spellEnd"/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г. Пятигорска"; соисполнитель подпрограммы: администрация города Пятигорска; участник - Муниципальное казенное учреждение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6073C5" w:rsidRDefault="008C3F35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6073C5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27" w:anchor="P729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2.1.1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8" w:anchor="P741" w:history="1">
              <w:r w:rsidRPr="006073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2.1.2</w:t>
              </w:r>
            </w:hyperlink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13AD9"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2.1.3, </w:t>
            </w:r>
            <w:r w:rsidRPr="006073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указанные в Приложении 1 к Программе</w:t>
            </w:r>
          </w:p>
        </w:tc>
      </w:tr>
    </w:tbl>
    <w:p w:rsidR="003B015C" w:rsidRPr="006073C5" w:rsidRDefault="003B015C" w:rsidP="00860875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3B015C" w:rsidRPr="006073C5" w:rsidRDefault="003B015C" w:rsidP="00860875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DD114D" w:rsidRPr="006073C5" w:rsidRDefault="00DD114D" w:rsidP="00860875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51152F" w:rsidRPr="006073C5" w:rsidTr="00DD114D">
        <w:tc>
          <w:tcPr>
            <w:tcW w:w="7415" w:type="dxa"/>
            <w:hideMark/>
          </w:tcPr>
          <w:p w:rsidR="003B015C" w:rsidRPr="006073C5" w:rsidRDefault="003B015C" w:rsidP="0086087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B015C" w:rsidRPr="006073C5" w:rsidRDefault="003B015C" w:rsidP="0086087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3B015C" w:rsidRPr="006073C5" w:rsidRDefault="003B015C" w:rsidP="00860875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3B015C" w:rsidRPr="006073C5" w:rsidRDefault="003B015C" w:rsidP="00860875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15C" w:rsidRPr="006073C5" w:rsidRDefault="003B015C" w:rsidP="00860875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spellStart"/>
            <w:r w:rsidRPr="006073C5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3B015C" w:rsidRPr="006073C5" w:rsidRDefault="003B015C" w:rsidP="00860875">
      <w:pPr>
        <w:spacing w:line="240" w:lineRule="auto"/>
        <w:rPr>
          <w:rFonts w:ascii="Times New Roman" w:hAnsi="Times New Roman" w:cs="Times New Roman"/>
          <w:bCs/>
          <w:sz w:val="8"/>
          <w:szCs w:val="8"/>
        </w:rPr>
      </w:pPr>
    </w:p>
    <w:sectPr w:rsidR="003B015C" w:rsidRPr="006073C5" w:rsidSect="00A44EA5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E5" w:rsidRDefault="00960AE5" w:rsidP="00511328">
      <w:pPr>
        <w:spacing w:after="0" w:line="240" w:lineRule="auto"/>
      </w:pPr>
      <w:r>
        <w:separator/>
      </w:r>
    </w:p>
  </w:endnote>
  <w:endnote w:type="continuationSeparator" w:id="0">
    <w:p w:rsidR="00960AE5" w:rsidRDefault="00960AE5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E5" w:rsidRDefault="00960AE5" w:rsidP="00511328">
      <w:pPr>
        <w:spacing w:after="0" w:line="240" w:lineRule="auto"/>
      </w:pPr>
      <w:r>
        <w:separator/>
      </w:r>
    </w:p>
  </w:footnote>
  <w:footnote w:type="continuationSeparator" w:id="0">
    <w:p w:rsidR="00960AE5" w:rsidRDefault="00960AE5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6803"/>
      <w:docPartObj>
        <w:docPartGallery w:val="Page Numbers (Top of Page)"/>
        <w:docPartUnique/>
      </w:docPartObj>
    </w:sdtPr>
    <w:sdtEndPr/>
    <w:sdtContent>
      <w:p w:rsidR="00D3362F" w:rsidRDefault="00D336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BA4">
          <w:rPr>
            <w:noProof/>
          </w:rPr>
          <w:t>6</w:t>
        </w:r>
        <w:r>
          <w:fldChar w:fldCharType="end"/>
        </w:r>
      </w:p>
    </w:sdtContent>
  </w:sdt>
  <w:p w:rsidR="00D3362F" w:rsidRDefault="00D336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2F" w:rsidRDefault="00D336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36861"/>
      <w:docPartObj>
        <w:docPartGallery w:val="Page Numbers (Top of Page)"/>
        <w:docPartUnique/>
      </w:docPartObj>
    </w:sdtPr>
    <w:sdtEndPr/>
    <w:sdtContent>
      <w:p w:rsidR="00D3362F" w:rsidRDefault="00D336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BA4">
          <w:rPr>
            <w:noProof/>
          </w:rPr>
          <w:t>10</w:t>
        </w:r>
        <w:r>
          <w:fldChar w:fldCharType="end"/>
        </w:r>
      </w:p>
    </w:sdtContent>
  </w:sdt>
  <w:p w:rsidR="00D3362F" w:rsidRDefault="00D336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7D574829"/>
    <w:multiLevelType w:val="hybridMultilevel"/>
    <w:tmpl w:val="04CEC30E"/>
    <w:lvl w:ilvl="0" w:tplc="D38C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001430"/>
    <w:rsid w:val="00003606"/>
    <w:rsid w:val="00004844"/>
    <w:rsid w:val="00012C08"/>
    <w:rsid w:val="0001414B"/>
    <w:rsid w:val="00025969"/>
    <w:rsid w:val="00031295"/>
    <w:rsid w:val="00041A3A"/>
    <w:rsid w:val="000527F6"/>
    <w:rsid w:val="00063E08"/>
    <w:rsid w:val="00071C91"/>
    <w:rsid w:val="00072F2C"/>
    <w:rsid w:val="0007617A"/>
    <w:rsid w:val="00080DEB"/>
    <w:rsid w:val="00081844"/>
    <w:rsid w:val="00087124"/>
    <w:rsid w:val="000937A2"/>
    <w:rsid w:val="000A1967"/>
    <w:rsid w:val="000A313A"/>
    <w:rsid w:val="000B002B"/>
    <w:rsid w:val="000B07B4"/>
    <w:rsid w:val="000C009B"/>
    <w:rsid w:val="000C16A0"/>
    <w:rsid w:val="000C5B0D"/>
    <w:rsid w:val="000C684C"/>
    <w:rsid w:val="000C7257"/>
    <w:rsid w:val="000D4C3F"/>
    <w:rsid w:val="000E4898"/>
    <w:rsid w:val="000F70E8"/>
    <w:rsid w:val="00100D34"/>
    <w:rsid w:val="0011094A"/>
    <w:rsid w:val="001122AE"/>
    <w:rsid w:val="00114E48"/>
    <w:rsid w:val="00115ADB"/>
    <w:rsid w:val="0011771E"/>
    <w:rsid w:val="00125A62"/>
    <w:rsid w:val="00132D20"/>
    <w:rsid w:val="00132EE4"/>
    <w:rsid w:val="001417E1"/>
    <w:rsid w:val="00154313"/>
    <w:rsid w:val="001625DC"/>
    <w:rsid w:val="001718B0"/>
    <w:rsid w:val="00173995"/>
    <w:rsid w:val="00193873"/>
    <w:rsid w:val="0019661E"/>
    <w:rsid w:val="001A79F9"/>
    <w:rsid w:val="001C5424"/>
    <w:rsid w:val="001C7BE9"/>
    <w:rsid w:val="001D1791"/>
    <w:rsid w:val="001D1A36"/>
    <w:rsid w:val="001E44C0"/>
    <w:rsid w:val="002003CA"/>
    <w:rsid w:val="00201316"/>
    <w:rsid w:val="00201BEC"/>
    <w:rsid w:val="002029E4"/>
    <w:rsid w:val="00211A97"/>
    <w:rsid w:val="00217B30"/>
    <w:rsid w:val="00221666"/>
    <w:rsid w:val="00246934"/>
    <w:rsid w:val="00253E35"/>
    <w:rsid w:val="00261C9C"/>
    <w:rsid w:val="0026461A"/>
    <w:rsid w:val="00272348"/>
    <w:rsid w:val="00284F7C"/>
    <w:rsid w:val="002936F6"/>
    <w:rsid w:val="00297FA5"/>
    <w:rsid w:val="002B42BE"/>
    <w:rsid w:val="002C1F92"/>
    <w:rsid w:val="002D55CF"/>
    <w:rsid w:val="002E040E"/>
    <w:rsid w:val="002E4542"/>
    <w:rsid w:val="002F5F3A"/>
    <w:rsid w:val="002F7AA9"/>
    <w:rsid w:val="00303DA2"/>
    <w:rsid w:val="00304B78"/>
    <w:rsid w:val="0030500D"/>
    <w:rsid w:val="00310339"/>
    <w:rsid w:val="00315066"/>
    <w:rsid w:val="00315DF2"/>
    <w:rsid w:val="00325F2E"/>
    <w:rsid w:val="00330CAA"/>
    <w:rsid w:val="0035003E"/>
    <w:rsid w:val="0035059B"/>
    <w:rsid w:val="00352735"/>
    <w:rsid w:val="003533EE"/>
    <w:rsid w:val="00367231"/>
    <w:rsid w:val="00396A4E"/>
    <w:rsid w:val="003970D0"/>
    <w:rsid w:val="003B015C"/>
    <w:rsid w:val="003C1C6E"/>
    <w:rsid w:val="003C50D5"/>
    <w:rsid w:val="003D1346"/>
    <w:rsid w:val="003D6858"/>
    <w:rsid w:val="003D7301"/>
    <w:rsid w:val="003E4167"/>
    <w:rsid w:val="003E4D82"/>
    <w:rsid w:val="003F5738"/>
    <w:rsid w:val="004002C6"/>
    <w:rsid w:val="00402ABB"/>
    <w:rsid w:val="004037B4"/>
    <w:rsid w:val="00406263"/>
    <w:rsid w:val="00407A4F"/>
    <w:rsid w:val="00411C21"/>
    <w:rsid w:val="00423A31"/>
    <w:rsid w:val="00427698"/>
    <w:rsid w:val="0044498D"/>
    <w:rsid w:val="004458A8"/>
    <w:rsid w:val="00447F72"/>
    <w:rsid w:val="00450588"/>
    <w:rsid w:val="00450EA6"/>
    <w:rsid w:val="004576F4"/>
    <w:rsid w:val="0046080B"/>
    <w:rsid w:val="004641DF"/>
    <w:rsid w:val="00471BC3"/>
    <w:rsid w:val="0047543F"/>
    <w:rsid w:val="00476953"/>
    <w:rsid w:val="00490718"/>
    <w:rsid w:val="00491631"/>
    <w:rsid w:val="00493265"/>
    <w:rsid w:val="004A09D2"/>
    <w:rsid w:val="004A75FF"/>
    <w:rsid w:val="004B1602"/>
    <w:rsid w:val="004B5BA6"/>
    <w:rsid w:val="004E3EFF"/>
    <w:rsid w:val="004F025D"/>
    <w:rsid w:val="004F337E"/>
    <w:rsid w:val="004F744E"/>
    <w:rsid w:val="004F7673"/>
    <w:rsid w:val="00503C66"/>
    <w:rsid w:val="005075A1"/>
    <w:rsid w:val="00511328"/>
    <w:rsid w:val="0051152F"/>
    <w:rsid w:val="005131F1"/>
    <w:rsid w:val="00516353"/>
    <w:rsid w:val="005170ED"/>
    <w:rsid w:val="00522890"/>
    <w:rsid w:val="00524BD9"/>
    <w:rsid w:val="005269CE"/>
    <w:rsid w:val="00535012"/>
    <w:rsid w:val="00555F23"/>
    <w:rsid w:val="00562DE8"/>
    <w:rsid w:val="00564955"/>
    <w:rsid w:val="005666A0"/>
    <w:rsid w:val="00574823"/>
    <w:rsid w:val="005763BF"/>
    <w:rsid w:val="005A130D"/>
    <w:rsid w:val="005C7BC1"/>
    <w:rsid w:val="005D2952"/>
    <w:rsid w:val="005D76BA"/>
    <w:rsid w:val="005E0515"/>
    <w:rsid w:val="005E7C4A"/>
    <w:rsid w:val="005F4CA6"/>
    <w:rsid w:val="005F6FE6"/>
    <w:rsid w:val="005F7993"/>
    <w:rsid w:val="00602C71"/>
    <w:rsid w:val="00603F2B"/>
    <w:rsid w:val="00606B46"/>
    <w:rsid w:val="006073C5"/>
    <w:rsid w:val="00610592"/>
    <w:rsid w:val="00612C18"/>
    <w:rsid w:val="00613476"/>
    <w:rsid w:val="00614D7B"/>
    <w:rsid w:val="006208AC"/>
    <w:rsid w:val="00625DE3"/>
    <w:rsid w:val="00627F0A"/>
    <w:rsid w:val="006330DE"/>
    <w:rsid w:val="0063402B"/>
    <w:rsid w:val="006362CE"/>
    <w:rsid w:val="00647110"/>
    <w:rsid w:val="0065110F"/>
    <w:rsid w:val="00661DC2"/>
    <w:rsid w:val="0067468B"/>
    <w:rsid w:val="006877A9"/>
    <w:rsid w:val="00695592"/>
    <w:rsid w:val="006A760F"/>
    <w:rsid w:val="006B05AC"/>
    <w:rsid w:val="006C33DD"/>
    <w:rsid w:val="006C7364"/>
    <w:rsid w:val="006D4570"/>
    <w:rsid w:val="006F2E25"/>
    <w:rsid w:val="006F4CDC"/>
    <w:rsid w:val="00701D20"/>
    <w:rsid w:val="00707F9E"/>
    <w:rsid w:val="007149C4"/>
    <w:rsid w:val="00717266"/>
    <w:rsid w:val="00722752"/>
    <w:rsid w:val="00730B03"/>
    <w:rsid w:val="00774895"/>
    <w:rsid w:val="0079100D"/>
    <w:rsid w:val="00797107"/>
    <w:rsid w:val="007A336A"/>
    <w:rsid w:val="007A47B9"/>
    <w:rsid w:val="007A5462"/>
    <w:rsid w:val="007A7161"/>
    <w:rsid w:val="007A7B47"/>
    <w:rsid w:val="007B0905"/>
    <w:rsid w:val="007B1C56"/>
    <w:rsid w:val="007E0026"/>
    <w:rsid w:val="007F12B1"/>
    <w:rsid w:val="007F62DF"/>
    <w:rsid w:val="008000DC"/>
    <w:rsid w:val="00803616"/>
    <w:rsid w:val="00812033"/>
    <w:rsid w:val="00812EE7"/>
    <w:rsid w:val="00814F78"/>
    <w:rsid w:val="0081584A"/>
    <w:rsid w:val="008416D6"/>
    <w:rsid w:val="00846EEC"/>
    <w:rsid w:val="00852832"/>
    <w:rsid w:val="00860875"/>
    <w:rsid w:val="008616C7"/>
    <w:rsid w:val="008654FD"/>
    <w:rsid w:val="00875B7B"/>
    <w:rsid w:val="008831B7"/>
    <w:rsid w:val="008876FD"/>
    <w:rsid w:val="00890AB0"/>
    <w:rsid w:val="0089355A"/>
    <w:rsid w:val="00895639"/>
    <w:rsid w:val="00897A5D"/>
    <w:rsid w:val="008A145D"/>
    <w:rsid w:val="008C3132"/>
    <w:rsid w:val="008C3C8A"/>
    <w:rsid w:val="008C3F35"/>
    <w:rsid w:val="008C6B28"/>
    <w:rsid w:val="008D0B96"/>
    <w:rsid w:val="008D49FA"/>
    <w:rsid w:val="008D741C"/>
    <w:rsid w:val="008F14D3"/>
    <w:rsid w:val="00907214"/>
    <w:rsid w:val="0091793F"/>
    <w:rsid w:val="009221F0"/>
    <w:rsid w:val="0092757F"/>
    <w:rsid w:val="00927AA5"/>
    <w:rsid w:val="00931E6C"/>
    <w:rsid w:val="009339D4"/>
    <w:rsid w:val="009531D1"/>
    <w:rsid w:val="009601FD"/>
    <w:rsid w:val="00960AE5"/>
    <w:rsid w:val="00963B74"/>
    <w:rsid w:val="00964B78"/>
    <w:rsid w:val="009667E7"/>
    <w:rsid w:val="0097064D"/>
    <w:rsid w:val="00982316"/>
    <w:rsid w:val="00985A45"/>
    <w:rsid w:val="009902BB"/>
    <w:rsid w:val="00992A5A"/>
    <w:rsid w:val="0099394A"/>
    <w:rsid w:val="009A1F94"/>
    <w:rsid w:val="009A5C1F"/>
    <w:rsid w:val="009B2732"/>
    <w:rsid w:val="009C10B9"/>
    <w:rsid w:val="009C3384"/>
    <w:rsid w:val="009D490A"/>
    <w:rsid w:val="009D4AE2"/>
    <w:rsid w:val="009D52AA"/>
    <w:rsid w:val="009E71E1"/>
    <w:rsid w:val="009F39E9"/>
    <w:rsid w:val="00A03466"/>
    <w:rsid w:val="00A07169"/>
    <w:rsid w:val="00A13AD9"/>
    <w:rsid w:val="00A23016"/>
    <w:rsid w:val="00A313E2"/>
    <w:rsid w:val="00A31FFD"/>
    <w:rsid w:val="00A3402A"/>
    <w:rsid w:val="00A44EA5"/>
    <w:rsid w:val="00A52DB2"/>
    <w:rsid w:val="00A66805"/>
    <w:rsid w:val="00A7239B"/>
    <w:rsid w:val="00A87266"/>
    <w:rsid w:val="00A9127A"/>
    <w:rsid w:val="00A955D2"/>
    <w:rsid w:val="00AA22E4"/>
    <w:rsid w:val="00AA59DE"/>
    <w:rsid w:val="00AC0439"/>
    <w:rsid w:val="00AE2675"/>
    <w:rsid w:val="00AE4BA4"/>
    <w:rsid w:val="00AE6AB6"/>
    <w:rsid w:val="00AF4108"/>
    <w:rsid w:val="00B029E9"/>
    <w:rsid w:val="00B079E1"/>
    <w:rsid w:val="00B12A98"/>
    <w:rsid w:val="00B14084"/>
    <w:rsid w:val="00B1662A"/>
    <w:rsid w:val="00B22D68"/>
    <w:rsid w:val="00B27A97"/>
    <w:rsid w:val="00B35EB4"/>
    <w:rsid w:val="00B4637F"/>
    <w:rsid w:val="00B563A2"/>
    <w:rsid w:val="00B63B9D"/>
    <w:rsid w:val="00B70FBB"/>
    <w:rsid w:val="00B77A34"/>
    <w:rsid w:val="00B94E99"/>
    <w:rsid w:val="00B977B2"/>
    <w:rsid w:val="00BA00DF"/>
    <w:rsid w:val="00BA298B"/>
    <w:rsid w:val="00BA329D"/>
    <w:rsid w:val="00BA344E"/>
    <w:rsid w:val="00BB044A"/>
    <w:rsid w:val="00BB1E0E"/>
    <w:rsid w:val="00BB7043"/>
    <w:rsid w:val="00BC2DE4"/>
    <w:rsid w:val="00BC661B"/>
    <w:rsid w:val="00BD3FE8"/>
    <w:rsid w:val="00BD4EFF"/>
    <w:rsid w:val="00BD5211"/>
    <w:rsid w:val="00BD641F"/>
    <w:rsid w:val="00BF2B06"/>
    <w:rsid w:val="00C0405E"/>
    <w:rsid w:val="00C052DA"/>
    <w:rsid w:val="00C05C69"/>
    <w:rsid w:val="00C13546"/>
    <w:rsid w:val="00C2041E"/>
    <w:rsid w:val="00C207BD"/>
    <w:rsid w:val="00C21857"/>
    <w:rsid w:val="00C338E5"/>
    <w:rsid w:val="00C42DD9"/>
    <w:rsid w:val="00C43623"/>
    <w:rsid w:val="00C5271A"/>
    <w:rsid w:val="00C55750"/>
    <w:rsid w:val="00C5645E"/>
    <w:rsid w:val="00C6157A"/>
    <w:rsid w:val="00C71FD3"/>
    <w:rsid w:val="00C725E5"/>
    <w:rsid w:val="00C768EF"/>
    <w:rsid w:val="00CA08C9"/>
    <w:rsid w:val="00CB2BEE"/>
    <w:rsid w:val="00CB3BB2"/>
    <w:rsid w:val="00CC59BF"/>
    <w:rsid w:val="00CC6609"/>
    <w:rsid w:val="00CE519C"/>
    <w:rsid w:val="00CE7BED"/>
    <w:rsid w:val="00CF5F6C"/>
    <w:rsid w:val="00D0448C"/>
    <w:rsid w:val="00D11E14"/>
    <w:rsid w:val="00D14544"/>
    <w:rsid w:val="00D178E5"/>
    <w:rsid w:val="00D21CF6"/>
    <w:rsid w:val="00D3362F"/>
    <w:rsid w:val="00D43A12"/>
    <w:rsid w:val="00D553D3"/>
    <w:rsid w:val="00D570FC"/>
    <w:rsid w:val="00D6247F"/>
    <w:rsid w:val="00D73032"/>
    <w:rsid w:val="00D942ED"/>
    <w:rsid w:val="00DA61A5"/>
    <w:rsid w:val="00DB229C"/>
    <w:rsid w:val="00DB5D68"/>
    <w:rsid w:val="00DC0EDA"/>
    <w:rsid w:val="00DD114D"/>
    <w:rsid w:val="00DD173C"/>
    <w:rsid w:val="00DD3781"/>
    <w:rsid w:val="00DE0F7A"/>
    <w:rsid w:val="00DE798C"/>
    <w:rsid w:val="00DF56E8"/>
    <w:rsid w:val="00DF5ED7"/>
    <w:rsid w:val="00E036DB"/>
    <w:rsid w:val="00E03DD5"/>
    <w:rsid w:val="00E07CF3"/>
    <w:rsid w:val="00E11CC5"/>
    <w:rsid w:val="00E2195A"/>
    <w:rsid w:val="00E23D52"/>
    <w:rsid w:val="00E33606"/>
    <w:rsid w:val="00E55CFE"/>
    <w:rsid w:val="00E75756"/>
    <w:rsid w:val="00E8396D"/>
    <w:rsid w:val="00E84552"/>
    <w:rsid w:val="00E93E1F"/>
    <w:rsid w:val="00EA4939"/>
    <w:rsid w:val="00EA63DC"/>
    <w:rsid w:val="00EA7C25"/>
    <w:rsid w:val="00EB06B7"/>
    <w:rsid w:val="00EB7887"/>
    <w:rsid w:val="00EC34EE"/>
    <w:rsid w:val="00ED4FB0"/>
    <w:rsid w:val="00EE4498"/>
    <w:rsid w:val="00EE721B"/>
    <w:rsid w:val="00EF2B5D"/>
    <w:rsid w:val="00EF5DA1"/>
    <w:rsid w:val="00F021CE"/>
    <w:rsid w:val="00F123B7"/>
    <w:rsid w:val="00F15345"/>
    <w:rsid w:val="00F26B50"/>
    <w:rsid w:val="00F35F27"/>
    <w:rsid w:val="00F37633"/>
    <w:rsid w:val="00F4280C"/>
    <w:rsid w:val="00F45E16"/>
    <w:rsid w:val="00F46AC2"/>
    <w:rsid w:val="00F50299"/>
    <w:rsid w:val="00F50662"/>
    <w:rsid w:val="00F55826"/>
    <w:rsid w:val="00F56833"/>
    <w:rsid w:val="00F62433"/>
    <w:rsid w:val="00F77F33"/>
    <w:rsid w:val="00F8593C"/>
    <w:rsid w:val="00F922A0"/>
    <w:rsid w:val="00F9511C"/>
    <w:rsid w:val="00FA1216"/>
    <w:rsid w:val="00FD1671"/>
    <w:rsid w:val="00FD3C9F"/>
    <w:rsid w:val="00FD47EE"/>
    <w:rsid w:val="00FD7D5D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EFEF0"/>
  <w15:docId w15:val="{FEAC63E3-223D-4872-92D7-0BAFB95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5C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7BE9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18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6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17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5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0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3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8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DC6606589A5507AA31838F5F2EFF299C8BA7FF2A8D388ABEFB951D7B050FAFE9B3668BD5E41653C53CF70B7F2F5AD7E4568C275D72359CECE2B96E2qDN" TargetMode="External"/><Relationship Id="rId14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2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7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1F6D-780B-4F45-B81C-FB92A788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6115</TotalTime>
  <Pages>29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208</cp:revision>
  <cp:lastPrinted>2023-10-04T14:08:00Z</cp:lastPrinted>
  <dcterms:created xsi:type="dcterms:W3CDTF">2023-02-01T06:39:00Z</dcterms:created>
  <dcterms:modified xsi:type="dcterms:W3CDTF">2023-10-30T09:21:00Z</dcterms:modified>
</cp:coreProperties>
</file>