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F2" w:rsidRPr="00C37CD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7122F2" w:rsidRPr="0029400D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400D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9E7F53" w:rsidRPr="0029400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города-курорта Пятигорска «Экология и охрана окружающей среды» </w:t>
      </w:r>
      <w:r w:rsidR="00E53BAA" w:rsidRPr="0029400D">
        <w:rPr>
          <w:rFonts w:ascii="Times New Roman" w:hAnsi="Times New Roman" w:cs="Times New Roman"/>
          <w:sz w:val="28"/>
          <w:szCs w:val="28"/>
        </w:rPr>
        <w:t>в 2020</w:t>
      </w:r>
      <w:r w:rsidRPr="002940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122F2" w:rsidRPr="00E53BAA" w:rsidRDefault="007122F2" w:rsidP="00E5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F53" w:rsidRPr="00E53BAA" w:rsidRDefault="007122F2" w:rsidP="00E5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B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E53B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9E7F53" w:rsidRPr="00E53BAA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Пятигорска «Экология и охрана окружающей среды» </w:t>
      </w:r>
      <w:r w:rsidR="009E7F53" w:rsidRPr="00E53BAA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="002C1A5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5129C2" w:rsidRPr="00E5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E53BAA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9E7F53" w:rsidRPr="00E53BAA">
        <w:rPr>
          <w:rFonts w:ascii="Times New Roman" w:hAnsi="Times New Roman" w:cs="Times New Roman"/>
          <w:sz w:val="28"/>
          <w:szCs w:val="28"/>
        </w:rPr>
        <w:t xml:space="preserve"> №</w:t>
      </w:r>
      <w:r w:rsidR="0060121F" w:rsidRPr="00E53BAA">
        <w:rPr>
          <w:rFonts w:ascii="Times New Roman" w:hAnsi="Times New Roman" w:cs="Times New Roman"/>
          <w:sz w:val="28"/>
          <w:szCs w:val="28"/>
        </w:rPr>
        <w:t xml:space="preserve"> </w:t>
      </w:r>
      <w:r w:rsidR="00E53BAA" w:rsidRPr="00E53BAA">
        <w:rPr>
          <w:rFonts w:ascii="Times New Roman" w:hAnsi="Times New Roman" w:cs="Times New Roman"/>
          <w:sz w:val="28"/>
          <w:szCs w:val="28"/>
        </w:rPr>
        <w:t>3536</w:t>
      </w:r>
      <w:r w:rsidR="009E7F53" w:rsidRPr="00E53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D6" w:rsidRPr="00E53BAA" w:rsidRDefault="009E7F53" w:rsidP="00E53BA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C64">
        <w:rPr>
          <w:rFonts w:ascii="Times New Roman" w:eastAsia="Calibri" w:hAnsi="Times New Roman" w:cs="Times New Roman"/>
          <w:sz w:val="28"/>
          <w:szCs w:val="28"/>
        </w:rPr>
        <w:t>Реализация Программы в 2020</w:t>
      </w:r>
      <w:r w:rsidR="00854BD6" w:rsidRPr="00E53BAA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854BD6" w:rsidRPr="00E53BAA">
        <w:rPr>
          <w:rFonts w:ascii="Times New Roman" w:hAnsi="Times New Roman" w:cs="Times New Roman"/>
          <w:color w:val="000000"/>
          <w:sz w:val="28"/>
          <w:szCs w:val="28"/>
        </w:rPr>
        <w:t>«Экология и охрана окружающей среды»</w:t>
      </w:r>
      <w:r w:rsidR="00E53BAA" w:rsidRPr="00E53BAA">
        <w:rPr>
          <w:rFonts w:ascii="Times New Roman" w:eastAsia="Calibri" w:hAnsi="Times New Roman" w:cs="Times New Roman"/>
          <w:sz w:val="28"/>
          <w:szCs w:val="28"/>
        </w:rPr>
        <w:t xml:space="preserve"> на 2020</w:t>
      </w:r>
      <w:r w:rsidR="00982A90" w:rsidRPr="00E53BAA">
        <w:rPr>
          <w:rFonts w:ascii="Times New Roman" w:eastAsia="Calibri" w:hAnsi="Times New Roman" w:cs="Times New Roman"/>
          <w:sz w:val="28"/>
          <w:szCs w:val="28"/>
        </w:rPr>
        <w:t xml:space="preserve"> год, утвержденны</w:t>
      </w:r>
      <w:r w:rsidR="005129C2" w:rsidRPr="00E53BAA">
        <w:rPr>
          <w:rFonts w:ascii="Times New Roman" w:eastAsia="Calibri" w:hAnsi="Times New Roman" w:cs="Times New Roman"/>
          <w:sz w:val="28"/>
          <w:szCs w:val="28"/>
        </w:rPr>
        <w:t>м</w:t>
      </w:r>
      <w:r w:rsidR="00982A90" w:rsidRPr="00E53BAA">
        <w:rPr>
          <w:rFonts w:ascii="Times New Roman" w:eastAsia="Calibri" w:hAnsi="Times New Roman" w:cs="Times New Roman"/>
          <w:sz w:val="28"/>
          <w:szCs w:val="28"/>
        </w:rPr>
        <w:t xml:space="preserve"> приказом МУ «</w:t>
      </w:r>
      <w:r w:rsidR="00D707FA">
        <w:rPr>
          <w:rFonts w:ascii="Times New Roman" w:eastAsia="Calibri" w:hAnsi="Times New Roman" w:cs="Times New Roman"/>
          <w:sz w:val="28"/>
          <w:szCs w:val="28"/>
        </w:rPr>
        <w:t>УАСиЖКХ</w:t>
      </w:r>
      <w:r w:rsidR="005A6E0B" w:rsidRPr="00E5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A90" w:rsidRPr="00E53BAA"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Пятигорска»</w:t>
      </w:r>
      <w:r w:rsidR="005A6E0B" w:rsidRPr="00E53BA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53BAA" w:rsidRPr="00E53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30.12</w:t>
      </w:r>
      <w:r w:rsidR="00F47DA2" w:rsidRPr="00E53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.2019</w:t>
      </w:r>
      <w:r w:rsidR="00402CDC" w:rsidRPr="00E53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№ </w:t>
      </w:r>
      <w:r w:rsidR="00E53BAA" w:rsidRPr="00E53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152</w:t>
      </w:r>
      <w:r w:rsidR="005A6E0B" w:rsidRPr="00E53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D6" w:rsidRPr="00BE2B97" w:rsidRDefault="00854BD6" w:rsidP="00854B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5A6E0B">
        <w:rPr>
          <w:rFonts w:ascii="Times New Roman" w:eastAsia="Calibri" w:hAnsi="Times New Roman" w:cs="Times New Roman"/>
          <w:sz w:val="28"/>
          <w:szCs w:val="28"/>
        </w:rPr>
        <w:t>31</w:t>
      </w:r>
      <w:r w:rsidRPr="00BE2B97">
        <w:rPr>
          <w:rFonts w:ascii="Times New Roman" w:eastAsia="Calibri" w:hAnsi="Times New Roman" w:cs="Times New Roman"/>
          <w:sz w:val="28"/>
          <w:szCs w:val="28"/>
        </w:rPr>
        <w:t>.</w:t>
      </w:r>
      <w:r w:rsidR="005A6E0B">
        <w:rPr>
          <w:rFonts w:ascii="Times New Roman" w:eastAsia="Calibri" w:hAnsi="Times New Roman" w:cs="Times New Roman"/>
          <w:sz w:val="28"/>
          <w:szCs w:val="28"/>
        </w:rPr>
        <w:t>12</w:t>
      </w:r>
      <w:r w:rsidR="00E53BAA">
        <w:rPr>
          <w:rFonts w:ascii="Times New Roman" w:eastAsia="Calibri" w:hAnsi="Times New Roman" w:cs="Times New Roman"/>
          <w:sz w:val="28"/>
          <w:szCs w:val="28"/>
        </w:rPr>
        <w:t>.2020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             </w:t>
      </w:r>
      <w:r w:rsidR="005A6E0B" w:rsidRPr="00854BD6">
        <w:rPr>
          <w:rFonts w:ascii="Times New Roman" w:eastAsia="Calibri" w:hAnsi="Times New Roman" w:cs="Times New Roman"/>
          <w:sz w:val="28"/>
          <w:szCs w:val="28"/>
        </w:rPr>
        <w:t>2</w:t>
      </w:r>
      <w:r w:rsidR="000051AF">
        <w:rPr>
          <w:rFonts w:ascii="Times New Roman" w:eastAsia="Calibri" w:hAnsi="Times New Roman" w:cs="Times New Roman"/>
          <w:sz w:val="28"/>
          <w:szCs w:val="28"/>
        </w:rPr>
        <w:t>2</w:t>
      </w:r>
      <w:r w:rsidR="00E53BAA">
        <w:rPr>
          <w:rFonts w:ascii="Times New Roman" w:eastAsia="Calibri" w:hAnsi="Times New Roman" w:cs="Times New Roman"/>
          <w:sz w:val="28"/>
          <w:szCs w:val="28"/>
        </w:rPr>
        <w:t>4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BAA">
        <w:rPr>
          <w:rFonts w:ascii="Times New Roman" w:eastAsia="Calibri" w:hAnsi="Times New Roman" w:cs="Times New Roman"/>
          <w:sz w:val="28"/>
          <w:szCs w:val="28"/>
        </w:rPr>
        <w:t>250,24</w:t>
      </w:r>
      <w:r w:rsidR="005A6E0B" w:rsidRPr="00BE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B97">
        <w:rPr>
          <w:rFonts w:ascii="Times New Roman" w:eastAsia="Calibri" w:hAnsi="Times New Roman" w:cs="Times New Roman"/>
          <w:sz w:val="28"/>
          <w:szCs w:val="28"/>
        </w:rPr>
        <w:t>тыс. рублей, в соответствии с бюджетной росписью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Кассовое исполнение на отчетную дату составило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3BAA">
        <w:rPr>
          <w:rFonts w:ascii="Times New Roman" w:eastAsia="Calibri" w:hAnsi="Times New Roman" w:cs="Times New Roman"/>
          <w:sz w:val="28"/>
          <w:szCs w:val="28"/>
        </w:rPr>
        <w:t>21</w:t>
      </w:r>
      <w:r w:rsidR="00A1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BAA">
        <w:rPr>
          <w:rFonts w:ascii="Times New Roman" w:eastAsia="Calibri" w:hAnsi="Times New Roman" w:cs="Times New Roman"/>
          <w:sz w:val="28"/>
          <w:szCs w:val="28"/>
        </w:rPr>
        <w:t>233,75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</w:t>
      </w:r>
      <w:r w:rsidR="00A158DD">
        <w:rPr>
          <w:rFonts w:ascii="Times New Roman" w:eastAsia="Calibri" w:hAnsi="Times New Roman" w:cs="Times New Roman"/>
          <w:sz w:val="28"/>
          <w:szCs w:val="28"/>
        </w:rPr>
        <w:t>9</w:t>
      </w:r>
      <w:r w:rsidR="00E53BAA">
        <w:rPr>
          <w:rFonts w:ascii="Times New Roman" w:eastAsia="Calibri" w:hAnsi="Times New Roman" w:cs="Times New Roman"/>
          <w:sz w:val="28"/>
          <w:szCs w:val="28"/>
        </w:rPr>
        <w:t>8,65</w:t>
      </w:r>
      <w:r w:rsidRPr="00BE2B97">
        <w:rPr>
          <w:rFonts w:ascii="Times New Roman" w:eastAsia="Calibri" w:hAnsi="Times New Roman" w:cs="Times New Roman"/>
          <w:sz w:val="28"/>
          <w:szCs w:val="28"/>
        </w:rPr>
        <w:t>% к бюджетной росписи,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  <w:r w:rsidR="00E03156">
        <w:rPr>
          <w:rFonts w:ascii="Times New Roman" w:hAnsi="Times New Roman" w:cs="Times New Roman"/>
          <w:color w:val="000000"/>
          <w:sz w:val="28"/>
          <w:szCs w:val="28"/>
        </w:rPr>
        <w:t xml:space="preserve"> 2 803,52 тыс. руб.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- за счет средств бюджета Ставропольского края; </w:t>
      </w:r>
      <w:r w:rsidR="00E03156">
        <w:rPr>
          <w:rFonts w:ascii="Times New Roman" w:hAnsi="Times New Roman" w:cs="Times New Roman"/>
          <w:color w:val="000000"/>
          <w:sz w:val="28"/>
          <w:szCs w:val="28"/>
        </w:rPr>
        <w:t>218 430,23 тыс. руб.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города</w:t>
      </w:r>
      <w:r w:rsidR="00E031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Привлечение внебюджетных средств не планировалось. </w:t>
      </w:r>
    </w:p>
    <w:p w:rsidR="002B6011" w:rsidRPr="00BE2B97" w:rsidRDefault="00854BD6" w:rsidP="00854B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1 </w:t>
      </w:r>
      <w:r w:rsidR="00A158DD" w:rsidRPr="00A158DD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обеспечение экологической безопасности жителей города-курорта Пятигорска»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кассовое исполнение составило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4F24">
        <w:rPr>
          <w:rFonts w:ascii="Times New Roman" w:hAnsi="Times New Roman" w:cs="Times New Roman"/>
          <w:color w:val="000000"/>
          <w:sz w:val="28"/>
          <w:szCs w:val="28"/>
        </w:rPr>
        <w:t>20 38</w:t>
      </w:r>
      <w:r w:rsidR="00F87E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3C4F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6BFF" w:rsidRPr="004B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FF" w:rsidRPr="00BE2B97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>
        <w:rPr>
          <w:rFonts w:ascii="Times New Roman" w:eastAsia="Calibri" w:hAnsi="Times New Roman" w:cs="Times New Roman"/>
          <w:sz w:val="28"/>
          <w:szCs w:val="28"/>
        </w:rPr>
        <w:t>.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руб. или 9</w:t>
      </w:r>
      <w:r w:rsidR="003C4F24">
        <w:rPr>
          <w:rFonts w:ascii="Times New Roman" w:hAnsi="Times New Roman" w:cs="Times New Roman"/>
          <w:color w:val="000000"/>
          <w:sz w:val="28"/>
          <w:szCs w:val="28"/>
        </w:rPr>
        <w:t>8,64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6F2DC8">
        <w:rPr>
          <w:rFonts w:ascii="Times New Roman" w:hAnsi="Times New Roman" w:cs="Times New Roman"/>
          <w:color w:val="000000"/>
          <w:sz w:val="28"/>
          <w:szCs w:val="28"/>
        </w:rPr>
        <w:t>сводно</w:t>
      </w:r>
      <w:r w:rsidR="003C4F24">
        <w:rPr>
          <w:rFonts w:ascii="Times New Roman" w:hAnsi="Times New Roman" w:cs="Times New Roman"/>
          <w:color w:val="000000"/>
          <w:sz w:val="28"/>
          <w:szCs w:val="28"/>
        </w:rPr>
        <w:t>й бюджетной росписи на 31.12.2020</w:t>
      </w:r>
      <w:r w:rsidR="00F87EB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3C4F24">
        <w:rPr>
          <w:rFonts w:ascii="Times New Roman" w:hAnsi="Times New Roman" w:cs="Times New Roman"/>
          <w:color w:val="000000"/>
          <w:sz w:val="28"/>
          <w:szCs w:val="28"/>
        </w:rPr>
        <w:t>223 405,</w:t>
      </w:r>
      <w:r w:rsidR="00F87EB1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4B6BFF" w:rsidRPr="004B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FF" w:rsidRPr="00BE2B97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>
        <w:rPr>
          <w:rFonts w:ascii="Times New Roman" w:eastAsia="Calibri" w:hAnsi="Times New Roman" w:cs="Times New Roman"/>
          <w:sz w:val="28"/>
          <w:szCs w:val="28"/>
        </w:rPr>
        <w:t>.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BD6" w:rsidRDefault="00854BD6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1 </w:t>
      </w:r>
      <w:r w:rsidR="002B6011" w:rsidRPr="00152D5B">
        <w:rPr>
          <w:rFonts w:ascii="Times New Roman" w:hAnsi="Times New Roman" w:cs="Times New Roman"/>
          <w:iCs/>
          <w:color w:val="000000"/>
          <w:sz w:val="28"/>
          <w:szCs w:val="28"/>
        </w:rPr>
        <w:t>«Обращение с отходами производства и потребления»</w:t>
      </w:r>
      <w:r w:rsid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F87EB1">
        <w:rPr>
          <w:rFonts w:ascii="Times New Roman" w:hAnsi="Times New Roman" w:cs="Times New Roman"/>
          <w:color w:val="000000"/>
          <w:sz w:val="28"/>
          <w:szCs w:val="28"/>
        </w:rPr>
        <w:t>969,40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8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F87EB1">
        <w:rPr>
          <w:rFonts w:ascii="Times New Roman" w:hAnsi="Times New Roman" w:cs="Times New Roman"/>
          <w:color w:val="000000"/>
          <w:sz w:val="28"/>
          <w:szCs w:val="28"/>
        </w:rPr>
        <w:t xml:space="preserve">85,75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плана.</w:t>
      </w:r>
    </w:p>
    <w:p w:rsidR="002B6011" w:rsidRPr="00BE2B97" w:rsidRDefault="002B6011" w:rsidP="002B60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 1 подпрограммы 1 проведены следующие мероприятия:</w:t>
      </w:r>
    </w:p>
    <w:p w:rsidR="009E7F53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>- охран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полигона ТБО по ул. Маршала Жукова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 xml:space="preserve"> (12 месяцев);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5DDC" w:rsidRPr="00C37CDE" w:rsidRDefault="00A55DDC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5DDC">
        <w:rPr>
          <w:rFonts w:ascii="Times New Roman" w:hAnsi="Times New Roman" w:cs="Times New Roman"/>
          <w:color w:val="000000"/>
          <w:sz w:val="28"/>
          <w:szCs w:val="28"/>
        </w:rPr>
        <w:t>- выполнение химического анализа сточных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ливневых) и природных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4271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F87EB1" w:rsidRPr="00F87EB1">
        <w:rPr>
          <w:rFonts w:ascii="Times New Roman" w:hAnsi="Times New Roman" w:cs="Times New Roman"/>
          <w:color w:val="000000"/>
          <w:sz w:val="28"/>
          <w:szCs w:val="28"/>
        </w:rPr>
        <w:t>поставка блок-контейнера</w:t>
      </w:r>
      <w:r w:rsidR="00F842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011" w:rsidRPr="00A55DDC" w:rsidRDefault="00F6601D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A55DDC" w:rsidRPr="00A55DDC">
        <w:rPr>
          <w:rFonts w:ascii="Times New Roman" w:hAnsi="Times New Roman" w:cs="Times New Roman"/>
          <w:sz w:val="28"/>
          <w:szCs w:val="28"/>
        </w:rPr>
        <w:t>проведение проверки правильности применения сметных нормативов, индексов и методологии выполнения сметной документации для объекта «Рекультивация полигона ТБО в городе-курорте Пятигорске по ул. Маршала Жукова»</w:t>
      </w:r>
      <w:r w:rsidR="00A55DDC">
        <w:rPr>
          <w:rFonts w:ascii="Times New Roman" w:hAnsi="Times New Roman" w:cs="Times New Roman"/>
          <w:sz w:val="28"/>
          <w:szCs w:val="28"/>
        </w:rPr>
        <w:t>.</w:t>
      </w:r>
    </w:p>
    <w:p w:rsidR="002B6011" w:rsidRPr="00BE2B97" w:rsidRDefault="002B6011" w:rsidP="002B60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водных ресурсов»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745D55">
        <w:rPr>
          <w:rFonts w:ascii="Times New Roman" w:hAnsi="Times New Roman" w:cs="Times New Roman"/>
          <w:color w:val="000000"/>
          <w:sz w:val="28"/>
          <w:szCs w:val="28"/>
        </w:rPr>
        <w:t>99,</w:t>
      </w:r>
      <w:r w:rsidR="00A55DDC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</w:t>
      </w:r>
      <w:r w:rsidR="00A55DDC">
        <w:rPr>
          <w:rFonts w:ascii="Times New Roman" w:hAnsi="Times New Roman" w:cs="Times New Roman"/>
          <w:color w:val="000000"/>
          <w:sz w:val="28"/>
          <w:szCs w:val="28"/>
        </w:rPr>
        <w:t>99,0</w:t>
      </w:r>
      <w:r w:rsidR="00FF1F7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плана.</w:t>
      </w:r>
    </w:p>
    <w:p w:rsidR="002B6011" w:rsidRPr="00C37CDE" w:rsidRDefault="002B6011" w:rsidP="007264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1E6F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A6389C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6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F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F1F7A" w:rsidRPr="00FF1F7A">
        <w:rPr>
          <w:rFonts w:ascii="Times New Roman" w:hAnsi="Times New Roman" w:cs="Times New Roman"/>
          <w:color w:val="000000"/>
          <w:sz w:val="28"/>
          <w:szCs w:val="28"/>
        </w:rPr>
        <w:t>ыполнение работ по ремонту берегоукрепления береговой зоны и откосов Южной дамбы Новопятигорс</w:t>
      </w:r>
      <w:r w:rsidR="00FF1F7A">
        <w:rPr>
          <w:rFonts w:ascii="Times New Roman" w:hAnsi="Times New Roman" w:cs="Times New Roman"/>
          <w:color w:val="000000"/>
          <w:sz w:val="28"/>
          <w:szCs w:val="28"/>
        </w:rPr>
        <w:t>кого озера вдоль р. Подкумок</w:t>
      </w:r>
      <w:r w:rsidR="00A63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1F7A" w:rsidRDefault="00FF1F7A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Pr="00FF1F7A">
        <w:rPr>
          <w:rFonts w:ascii="Times New Roman" w:hAnsi="Times New Roman" w:cs="Times New Roman"/>
          <w:color w:val="000000"/>
          <w:sz w:val="28"/>
          <w:szCs w:val="28"/>
        </w:rPr>
        <w:t>ыполнение работ по очистке русла реки Бештаугорская</w:t>
      </w:r>
      <w:r w:rsidR="00745D55">
        <w:rPr>
          <w:rFonts w:ascii="Times New Roman" w:hAnsi="Times New Roman" w:cs="Times New Roman"/>
          <w:color w:val="000000"/>
          <w:sz w:val="28"/>
          <w:szCs w:val="28"/>
        </w:rPr>
        <w:t xml:space="preserve"> балка в районе пересечения ул.</w:t>
      </w:r>
      <w:r w:rsidRPr="00FF1F7A">
        <w:rPr>
          <w:rFonts w:ascii="Times New Roman" w:hAnsi="Times New Roman" w:cs="Times New Roman"/>
          <w:color w:val="000000"/>
          <w:sz w:val="28"/>
          <w:szCs w:val="28"/>
        </w:rPr>
        <w:t xml:space="preserve"> Саманная и пер.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Цементный.</w:t>
      </w:r>
    </w:p>
    <w:p w:rsidR="00726482" w:rsidRDefault="0072648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лесов и мероприятия в области озеленения</w:t>
      </w:r>
      <w:r w:rsidR="005D745E"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89C">
        <w:rPr>
          <w:rFonts w:ascii="Times New Roman" w:hAnsi="Times New Roman" w:cs="Times New Roman"/>
          <w:color w:val="000000"/>
          <w:sz w:val="28"/>
          <w:szCs w:val="28"/>
        </w:rPr>
        <w:t>80 149,14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89C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 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389C">
        <w:rPr>
          <w:rFonts w:ascii="Times New Roman" w:hAnsi="Times New Roman" w:cs="Times New Roman"/>
          <w:color w:val="000000"/>
          <w:sz w:val="28"/>
          <w:szCs w:val="28"/>
        </w:rPr>
        <w:t>9,95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89C">
        <w:rPr>
          <w:rFonts w:ascii="Times New Roman" w:hAnsi="Times New Roman" w:cs="Times New Roman"/>
          <w:color w:val="000000"/>
          <w:sz w:val="28"/>
          <w:szCs w:val="28"/>
        </w:rPr>
        <w:t>80 184,31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17973" w:rsidRDefault="00726482" w:rsidP="00E95A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  <w:r w:rsidR="00E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849" w:rsidRDefault="00B17973" w:rsidP="00B1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1849" w:rsidRPr="00C37CDE">
        <w:rPr>
          <w:rFonts w:ascii="Times New Roman" w:hAnsi="Times New Roman" w:cs="Times New Roman"/>
          <w:color w:val="000000"/>
          <w:sz w:val="28"/>
          <w:szCs w:val="28"/>
        </w:rPr>
        <w:t>противопожарны</w:t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>е мероприятия в городских лесах</w:t>
      </w:r>
      <w:r w:rsidR="0066544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5A1D" w:rsidRPr="00271849" w:rsidRDefault="00E95A1D" w:rsidP="00B1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выполнено лесопатологическое обследование</w:t>
      </w:r>
      <w:r w:rsidR="0066544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65443" w:rsidRDefault="0066544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р</w:t>
      </w:r>
      <w:r w:rsidRPr="00665443">
        <w:rPr>
          <w:rFonts w:ascii="Times New Roman" w:hAnsi="Times New Roman" w:cs="Times New Roman"/>
          <w:color w:val="000000"/>
          <w:sz w:val="28"/>
          <w:szCs w:val="28"/>
        </w:rPr>
        <w:t>емонт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 шт.,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обрезка и формирование крон кустарников,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вырезка порослей деревьев,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омоложени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живых изгородей,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прополка цветников, кустарников, роз,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стрижка каймы вокруг ковровых цветников,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полив зеленых насаждений, 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удаление дикой поросли,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штыковка почвы,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- расчистка площадей от кустарников и мелколесья и др.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кошению газонов </w:t>
      </w:r>
      <w:r w:rsidR="00F705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>511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>073</w:t>
      </w:r>
      <w:r w:rsidR="00176CAD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 xml:space="preserve"> м²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ыполнены работы по вал</w:t>
      </w:r>
      <w:r w:rsidR="0029400D">
        <w:rPr>
          <w:rFonts w:ascii="Times New Roman" w:hAnsi="Times New Roman" w:cs="Times New Roman"/>
          <w:color w:val="000000"/>
          <w:sz w:val="28"/>
          <w:szCs w:val="28"/>
        </w:rPr>
        <w:t xml:space="preserve">ке (обрезке) сухих и аварийных 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деревьев –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 xml:space="preserve">    7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>742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>51 м³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26482" w:rsidRDefault="00854F12" w:rsidP="000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</w:t>
      </w:r>
      <w:r w:rsidR="00050ECD">
        <w:rPr>
          <w:rFonts w:ascii="Times New Roman" w:hAnsi="Times New Roman" w:cs="Times New Roman"/>
          <w:color w:val="000000"/>
          <w:sz w:val="28"/>
          <w:szCs w:val="28"/>
        </w:rPr>
        <w:t>переработке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древесных остатков </w:t>
      </w:r>
      <w:r w:rsidR="00050ECD">
        <w:rPr>
          <w:rFonts w:ascii="Times New Roman" w:hAnsi="Times New Roman" w:cs="Times New Roman"/>
          <w:color w:val="000000"/>
          <w:sz w:val="28"/>
          <w:szCs w:val="28"/>
        </w:rPr>
        <w:t xml:space="preserve">садово-паркового хозяйства до фракции щепы 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>5 192,00 м³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50ECD" w:rsidRDefault="00050ECD" w:rsidP="00050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выполнены работы по компенсационному озеленению</w:t>
      </w:r>
      <w:r w:rsidR="0066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высажено 1450</w:t>
      </w:r>
    </w:p>
    <w:p w:rsidR="00050ECD" w:rsidRDefault="00050ECD" w:rsidP="000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 роз, 50</w:t>
      </w:r>
      <w:r w:rsidR="00FD4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443">
        <w:rPr>
          <w:rFonts w:ascii="Times New Roman" w:hAnsi="Times New Roman" w:cs="Times New Roman"/>
          <w:color w:val="000000"/>
          <w:sz w:val="28"/>
          <w:szCs w:val="28"/>
        </w:rPr>
        <w:t>кленов краснолистных,</w:t>
      </w:r>
    </w:p>
    <w:p w:rsidR="00854F12" w:rsidRDefault="00854F12" w:rsidP="000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устройство насыпных клумб и рабаток,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крон кустарников,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прополка,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обрезка кустов роз,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F24">
        <w:rPr>
          <w:rFonts w:ascii="Times New Roman" w:hAnsi="Times New Roman" w:cs="Times New Roman"/>
          <w:color w:val="000000"/>
          <w:sz w:val="28"/>
          <w:szCs w:val="28"/>
        </w:rPr>
        <w:t>- стрижка живых изгородей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F12" w:rsidRDefault="00D62E4F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Улучшение экологии окружающей среды»</w:t>
      </w:r>
      <w:r w:rsidR="00854F12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517CA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D4A97">
        <w:rPr>
          <w:rFonts w:ascii="Times New Roman" w:hAnsi="Times New Roman" w:cs="Times New Roman"/>
          <w:color w:val="000000"/>
          <w:sz w:val="28"/>
          <w:szCs w:val="28"/>
        </w:rPr>
        <w:t>9 090,00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D55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D4A97">
        <w:rPr>
          <w:rFonts w:ascii="Times New Roman" w:hAnsi="Times New Roman" w:cs="Times New Roman"/>
          <w:color w:val="000000"/>
          <w:sz w:val="28"/>
          <w:szCs w:val="28"/>
        </w:rPr>
        <w:t xml:space="preserve">9,67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D4A97">
        <w:rPr>
          <w:rFonts w:ascii="Times New Roman" w:hAnsi="Times New Roman" w:cs="Times New Roman"/>
          <w:color w:val="000000"/>
          <w:sz w:val="28"/>
          <w:szCs w:val="28"/>
        </w:rPr>
        <w:t>39 540,25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854F12" w:rsidRDefault="00854F12" w:rsidP="00854F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 санитарной очистке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713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0 м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города руч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ным и механизированным способом;</w:t>
      </w:r>
    </w:p>
    <w:p w:rsidR="00E67433" w:rsidRPr="00C37CD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478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тонн запаса песчано-солевой смеси и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315 043,09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л. реагентов на зимний период предприятиям, осуществляющим механизированную убор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ку дорог города и ручную уборку;</w:t>
      </w:r>
    </w:p>
    <w:p w:rsidR="00E67433" w:rsidRPr="00C37CDE" w:rsidRDefault="00BC356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акарицидн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271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70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города химическим способом</w:t>
      </w:r>
      <w:r w:rsidR="00E67433" w:rsidRPr="00C37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Pr="00F10DFA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ликви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дировано </w:t>
      </w:r>
      <w:r w:rsidR="00745D55">
        <w:rPr>
          <w:rFonts w:ascii="Times New Roman" w:hAnsi="Times New Roman" w:cs="Times New Roman"/>
          <w:color w:val="000000" w:themeColor="text1"/>
          <w:sz w:val="28"/>
          <w:szCs w:val="28"/>
        </w:rPr>
        <w:t>3 257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825CD7">
        <w:rPr>
          <w:rFonts w:ascii="Times New Roman" w:hAnsi="Times New Roman" w:cs="Times New Roman"/>
          <w:color w:val="000000" w:themeColor="text1"/>
          <w:sz w:val="28"/>
          <w:szCs w:val="28"/>
        </w:rPr>
        <w:t>³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несанкционированных свалок на территории города</w:t>
      </w:r>
      <w:r w:rsidR="00D62E4F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F12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</w:t>
      </w:r>
      <w:r w:rsidR="00BC35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5CD7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общегородского субботника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Default="00D62E4F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субботник на Новопятигорском озере </w:t>
      </w:r>
      <w:r w:rsidR="0029400D">
        <w:rPr>
          <w:rFonts w:ascii="Times New Roman" w:hAnsi="Times New Roman" w:cs="Times New Roman"/>
          <w:color w:val="000000"/>
          <w:sz w:val="28"/>
          <w:szCs w:val="28"/>
        </w:rPr>
        <w:t>17.10.2020 года. П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роведены работы по покосу сорной растительности, очистка дорожек, очистка лесопарковой зоны от сухостоя и древесных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1664" w:rsidRDefault="0002736F" w:rsidP="0084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16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мероприятия по отлову и содержанию безнадзорных животных в количестве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448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 xml:space="preserve"> собак (мероприятия 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предусматривают от</w:t>
      </w:r>
      <w:r w:rsidR="00A94BD8">
        <w:rPr>
          <w:rFonts w:ascii="Times New Roman" w:hAnsi="Times New Roman" w:cs="Times New Roman"/>
          <w:color w:val="000000"/>
          <w:sz w:val="28"/>
          <w:szCs w:val="28"/>
        </w:rPr>
        <w:t>лов, транспортировку, проведение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ветеринарных процедур, содержание безнадзорных животных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F6B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1518" w:rsidRDefault="00401518" w:rsidP="0084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401518">
        <w:rPr>
          <w:rFonts w:ascii="Times New Roman" w:hAnsi="Times New Roman" w:cs="Times New Roman"/>
          <w:color w:val="000000"/>
          <w:sz w:val="28"/>
          <w:szCs w:val="28"/>
        </w:rPr>
        <w:t>амена мусорных пакетов для обслуживания стационарных урн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327 750,00 ед.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E27" w:rsidRPr="00C37CDE" w:rsidRDefault="00C80E27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проводились мероприятия по подбору павших животных 7 </w:t>
      </w:r>
      <w:r w:rsidR="00F90CFD">
        <w:rPr>
          <w:rFonts w:ascii="Times New Roman" w:hAnsi="Times New Roman" w:cs="Times New Roman"/>
          <w:color w:val="000000"/>
          <w:sz w:val="28"/>
          <w:szCs w:val="28"/>
        </w:rPr>
        <w:t>838,8</w:t>
      </w:r>
      <w:r>
        <w:rPr>
          <w:rFonts w:ascii="Times New Roman" w:hAnsi="Times New Roman" w:cs="Times New Roman"/>
          <w:color w:val="000000"/>
          <w:sz w:val="28"/>
          <w:szCs w:val="28"/>
        </w:rPr>
        <w:t>0 кг.</w:t>
      </w:r>
    </w:p>
    <w:p w:rsidR="00BC3560" w:rsidRPr="00745D55" w:rsidRDefault="00D62E4F" w:rsidP="001A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2.5.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E4F">
        <w:rPr>
          <w:rFonts w:ascii="Times New Roman" w:hAnsi="Times New Roman" w:cs="Times New Roman"/>
          <w:color w:val="000000"/>
          <w:sz w:val="28"/>
          <w:szCs w:val="28"/>
        </w:rPr>
        <w:t>«Обустройство мест массового отдыха»</w:t>
      </w:r>
      <w:r w:rsidR="001A4D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A4D8D">
        <w:rPr>
          <w:rFonts w:ascii="Times New Roman" w:hAnsi="Times New Roman" w:cs="Times New Roman"/>
          <w:color w:val="000000"/>
          <w:sz w:val="28"/>
          <w:szCs w:val="28"/>
        </w:rPr>
        <w:t>мероприятия не проводились в связи с тем, что были перенесены в программу «</w:t>
      </w:r>
      <w:r w:rsidR="001A4D8D" w:rsidRPr="00745D55">
        <w:rPr>
          <w:rFonts w:ascii="Times New Roman" w:hAnsi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архитектуры»</w:t>
      </w:r>
      <w:r w:rsidR="001A4D8D" w:rsidRPr="00745D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09F0" w:rsidRPr="00745D5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3560" w:rsidRDefault="00BC3560" w:rsidP="00BC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D55">
        <w:rPr>
          <w:rFonts w:ascii="Times New Roman" w:hAnsi="Times New Roman" w:cs="Times New Roman"/>
          <w:color w:val="000000"/>
          <w:sz w:val="28"/>
          <w:szCs w:val="28"/>
        </w:rPr>
        <w:tab/>
        <w:t>2.6. По основному мероприятию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«Проведение меро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приятий по предупреждению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>озникновения чрезвычайных ситуа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ций»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="00FB495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>1,74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>81,74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718">
        <w:rPr>
          <w:rFonts w:ascii="Times New Roman" w:hAnsi="Times New Roman" w:cs="Times New Roman"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D62E4F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5B09F0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745D5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ремонту ливнево</w:t>
      </w:r>
      <w:r w:rsidR="00DA4FC3">
        <w:rPr>
          <w:rFonts w:ascii="Times New Roman" w:hAnsi="Times New Roman" w:cs="Times New Roman"/>
          <w:color w:val="000000"/>
          <w:sz w:val="28"/>
          <w:szCs w:val="28"/>
        </w:rPr>
        <w:t>й канализации от места сброса ул. Бештаугорское</w:t>
      </w:r>
      <w:r w:rsidR="00745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>шоссе до места выпуска дождевых, ливневых вод в районе ул. Широкая</w:t>
      </w:r>
      <w:r w:rsidR="00020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>(2,50 м³.)</w:t>
      </w:r>
      <w:r w:rsidR="00192E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3F2" w:rsidRPr="00F74A63" w:rsidRDefault="00DD13F2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63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>
        <w:rPr>
          <w:rFonts w:ascii="Times New Roman" w:eastAsia="Calibri" w:hAnsi="Times New Roman" w:cs="Times New Roman"/>
          <w:sz w:val="28"/>
          <w:szCs w:val="28"/>
        </w:rPr>
        <w:t>значения индикаторов Программы:</w:t>
      </w:r>
    </w:p>
    <w:p w:rsidR="00DD13F2" w:rsidRPr="00DD13F2" w:rsidRDefault="002C1A5E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13F2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площади территории, обработанной акарицидными препаратами, от общей площади земель муниципального образования города-курорта Пятигорска</w:t>
      </w:r>
      <w:r w:rsid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1A4D8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>% (при запланированном значении не &gt;0</w:t>
      </w:r>
      <w:r w:rsidR="00DD13F2" w:rsidRP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D8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D13F2" w:rsidRP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13F2" w:rsidRDefault="002C1A5E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13F2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площади территории обработанной химическим способом от карантинных растений к общей площади земель муниципального образования города-курорта Пятигорска</w:t>
      </w:r>
      <w:r w:rsid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0,36 </w:t>
      </w:r>
      <w:r w:rsid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F47DA2" w:rsidRP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запланированном значении </w:t>
      </w:r>
      <w:r w:rsidR="001A4D8D">
        <w:rPr>
          <w:rFonts w:ascii="Times New Roman" w:eastAsia="Times New Roman" w:hAnsi="Times New Roman"/>
          <w:sz w:val="28"/>
          <w:szCs w:val="28"/>
        </w:rPr>
        <w:t>не &gt;0,45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FC3" w:rsidRPr="00F74A63" w:rsidRDefault="00DA4FC3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вовлеченных граждан города-курорта Пятигорска в экологические мероприятия по ликвидации карантинных растений по 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общей численности населения </w:t>
      </w:r>
      <w:r w:rsidRP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Пятигорска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0 %, что соответствует запланированному значению</w:t>
      </w:r>
      <w:r w:rsidR="0022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A63" w:rsidRPr="00C37CDE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ликвидированных несанкционированных свалок в общем числе выявленных несанкционированных свалок</w:t>
      </w: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контейнеров, вновь установленных для сбора твердых коммунальных отходов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10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ед., </w:t>
      </w:r>
      <w:r w:rsidR="001005D0">
        <w:rPr>
          <w:rFonts w:ascii="Times New Roman" w:hAnsi="Times New Roman" w:cs="Times New Roman"/>
          <w:sz w:val="28"/>
          <w:szCs w:val="28"/>
        </w:rPr>
        <w:t>при запланированном показател</w:t>
      </w:r>
      <w:r w:rsidR="005129C2">
        <w:rPr>
          <w:rFonts w:ascii="Times New Roman" w:hAnsi="Times New Roman" w:cs="Times New Roman"/>
          <w:sz w:val="28"/>
          <w:szCs w:val="28"/>
        </w:rPr>
        <w:t>е</w:t>
      </w:r>
      <w:r w:rsidR="001005D0">
        <w:rPr>
          <w:rFonts w:ascii="Times New Roman" w:hAnsi="Times New Roman" w:cs="Times New Roman"/>
          <w:sz w:val="28"/>
          <w:szCs w:val="28"/>
        </w:rPr>
        <w:t xml:space="preserve"> 0 ед.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оличество проведенных экологических акций</w:t>
      </w:r>
      <w:r w:rsidRPr="00B019BA">
        <w:rPr>
          <w:rFonts w:ascii="Times New Roman" w:eastAsia="Times New Roman" w:hAnsi="Times New Roman"/>
          <w:sz w:val="28"/>
          <w:szCs w:val="28"/>
        </w:rPr>
        <w:t xml:space="preserve"> </w:t>
      </w:r>
      <w:r w:rsidR="002203F8">
        <w:rPr>
          <w:rFonts w:ascii="Times New Roman" w:eastAsia="Times New Roman" w:hAnsi="Times New Roman"/>
          <w:sz w:val="28"/>
          <w:szCs w:val="28"/>
        </w:rPr>
        <w:t>1</w:t>
      </w:r>
      <w:r w:rsidR="00DA4FC3">
        <w:rPr>
          <w:rFonts w:ascii="Times New Roman" w:eastAsia="Times New Roman" w:hAnsi="Times New Roman"/>
          <w:sz w:val="28"/>
          <w:szCs w:val="28"/>
        </w:rPr>
        <w:t xml:space="preserve"> ед.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FE7789">
        <w:rPr>
          <w:rFonts w:ascii="Times New Roman" w:hAnsi="Times New Roman" w:cs="Times New Roman"/>
          <w:sz w:val="28"/>
          <w:szCs w:val="28"/>
        </w:rPr>
        <w:t>что превышает запланированный</w:t>
      </w:r>
      <w:r w:rsidR="001A4D8D">
        <w:rPr>
          <w:rFonts w:ascii="Times New Roman" w:hAnsi="Times New Roman" w:cs="Times New Roman"/>
          <w:sz w:val="28"/>
          <w:szCs w:val="28"/>
        </w:rPr>
        <w:t xml:space="preserve"> 0 ед</w:t>
      </w:r>
      <w:r w:rsidR="00100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74A63" w:rsidRPr="00B019BA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</w:t>
      </w:r>
      <w:r w:rsidR="008F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E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30D3F" w:rsidRDefault="00F74A63" w:rsidP="00F7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химического анализа сточных и природных вод</w:t>
      </w:r>
      <w:r w:rsidR="00B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30D3F"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 w:rsidR="00630D3F"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 запланированному значению</w:t>
      </w:r>
      <w:r w:rsidR="0063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3F2" w:rsidRPr="00DD13F2" w:rsidRDefault="00F74A63" w:rsidP="007B2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13F2" w:rsidRP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1A5E">
        <w:rPr>
          <w:rFonts w:ascii="Times New Roman" w:eastAsia="Times New Roman" w:hAnsi="Times New Roman"/>
          <w:sz w:val="28"/>
          <w:szCs w:val="28"/>
        </w:rPr>
        <w:t>к</w:t>
      </w:r>
      <w:r w:rsidR="00DD13F2" w:rsidRPr="00DD13F2">
        <w:rPr>
          <w:rFonts w:ascii="Times New Roman" w:eastAsia="Times New Roman" w:hAnsi="Times New Roman"/>
          <w:sz w:val="28"/>
          <w:szCs w:val="28"/>
        </w:rPr>
        <w:t>оличество проведенных субботников</w:t>
      </w:r>
      <w:r w:rsidR="00B85778">
        <w:rPr>
          <w:rFonts w:ascii="Times New Roman" w:eastAsia="Times New Roman" w:hAnsi="Times New Roman"/>
          <w:sz w:val="28"/>
          <w:szCs w:val="28"/>
        </w:rPr>
        <w:t xml:space="preserve"> </w:t>
      </w:r>
      <w:r w:rsidR="00DA4FC3">
        <w:rPr>
          <w:rFonts w:ascii="Times New Roman" w:eastAsia="Times New Roman" w:hAnsi="Times New Roman"/>
          <w:sz w:val="28"/>
          <w:szCs w:val="28"/>
        </w:rPr>
        <w:t>–</w:t>
      </w:r>
      <w:r w:rsidR="00B85778">
        <w:rPr>
          <w:rFonts w:ascii="Times New Roman" w:eastAsia="Times New Roman" w:hAnsi="Times New Roman"/>
          <w:sz w:val="28"/>
          <w:szCs w:val="28"/>
        </w:rPr>
        <w:t xml:space="preserve"> </w:t>
      </w:r>
      <w:r w:rsidR="001A4D8D">
        <w:rPr>
          <w:rFonts w:ascii="Times New Roman" w:eastAsia="Times New Roman" w:hAnsi="Times New Roman"/>
          <w:sz w:val="28"/>
          <w:szCs w:val="28"/>
        </w:rPr>
        <w:t>1</w:t>
      </w:r>
      <w:r w:rsidR="00DA4FC3">
        <w:rPr>
          <w:rFonts w:ascii="Times New Roman" w:eastAsia="Times New Roman" w:hAnsi="Times New Roman"/>
          <w:sz w:val="28"/>
          <w:szCs w:val="28"/>
        </w:rPr>
        <w:t xml:space="preserve"> ед.</w:t>
      </w:r>
      <w:r w:rsidR="00DD13F2">
        <w:rPr>
          <w:rFonts w:ascii="Times New Roman" w:eastAsia="Times New Roman" w:hAnsi="Times New Roman"/>
          <w:sz w:val="28"/>
          <w:szCs w:val="28"/>
        </w:rPr>
        <w:t xml:space="preserve">, </w:t>
      </w:r>
      <w:r w:rsidR="001A4D8D">
        <w:rPr>
          <w:rFonts w:ascii="Times New Roman" w:hAnsi="Times New Roman" w:cs="Times New Roman"/>
          <w:sz w:val="28"/>
          <w:szCs w:val="28"/>
        </w:rPr>
        <w:t>при запланированном показателе 1 ед</w:t>
      </w:r>
      <w:r w:rsid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F74A63" w:rsidRPr="007B2A20" w:rsidRDefault="00F74A63" w:rsidP="00DD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/>
          <w:sz w:val="28"/>
          <w:szCs w:val="28"/>
        </w:rPr>
        <w:t xml:space="preserve">- </w:t>
      </w:r>
      <w:r w:rsidR="002C1A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оличество высаженных деревьев и кустарников</w:t>
      </w:r>
      <w:r w:rsidR="0051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62523">
        <w:rPr>
          <w:rFonts w:ascii="Times New Roman" w:eastAsia="Times New Roman" w:hAnsi="Times New Roman"/>
          <w:sz w:val="28"/>
          <w:szCs w:val="28"/>
        </w:rPr>
        <w:t>1 5</w:t>
      </w:r>
      <w:r w:rsidR="001A4D8D">
        <w:rPr>
          <w:rFonts w:ascii="Times New Roman" w:eastAsia="Times New Roman" w:hAnsi="Times New Roman"/>
          <w:sz w:val="28"/>
          <w:szCs w:val="28"/>
        </w:rPr>
        <w:t>00</w:t>
      </w:r>
      <w:r w:rsidR="00DF6864">
        <w:rPr>
          <w:rFonts w:ascii="Times New Roman" w:eastAsia="Times New Roman" w:hAnsi="Times New Roman"/>
          <w:sz w:val="28"/>
          <w:szCs w:val="28"/>
        </w:rPr>
        <w:t xml:space="preserve"> шт. саженцев</w:t>
      </w:r>
      <w:r w:rsidR="001A4D8D">
        <w:rPr>
          <w:rFonts w:ascii="Times New Roman" w:eastAsia="Times New Roman" w:hAnsi="Times New Roman"/>
          <w:sz w:val="28"/>
          <w:szCs w:val="28"/>
        </w:rPr>
        <w:t>, при запланированных 656</w:t>
      </w:r>
      <w:r w:rsidR="00DF6864">
        <w:rPr>
          <w:rFonts w:ascii="Times New Roman" w:eastAsia="Times New Roman" w:hAnsi="Times New Roman"/>
          <w:sz w:val="28"/>
          <w:szCs w:val="28"/>
        </w:rPr>
        <w:t xml:space="preserve"> 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5D07" w:rsidRPr="00C37CDE" w:rsidRDefault="005B09F0" w:rsidP="00A2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25D07"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подпрограмме 2 «Ликвидация карантинного сорняка (амброзии) на территории города-курорта Пятигорска»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5129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>844, 44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100 </w:t>
      </w:r>
      <w:r w:rsidR="00A25D07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>844, 44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B09F0" w:rsidRDefault="005B09F0" w:rsidP="005B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1 подпрограммы 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«Проведение карантинных мероприятий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по ликвидации сорняка (</w:t>
      </w:r>
      <w:r w:rsidR="00A25D07" w:rsidRPr="00A25D07">
        <w:rPr>
          <w:rFonts w:ascii="Times New Roman" w:hAnsi="Times New Roman" w:cs="Times New Roman"/>
          <w:color w:val="000000"/>
          <w:sz w:val="28"/>
          <w:szCs w:val="28"/>
        </w:rPr>
        <w:t>амброзии)</w:t>
      </w:r>
      <w:r w:rsidR="00A25D07" w:rsidRPr="00A25D07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>кассовое исполнение составило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844, 44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C3">
        <w:rPr>
          <w:rFonts w:ascii="Times New Roman" w:hAnsi="Times New Roman" w:cs="Times New Roman"/>
          <w:color w:val="000000"/>
          <w:sz w:val="28"/>
          <w:szCs w:val="28"/>
        </w:rPr>
        <w:t>руб.,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844, 44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C1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B09F0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мероприятия: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иквидирован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растени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(амбрози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F70D3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r w:rsidR="003F70D3" w:rsidRP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64">
        <w:rPr>
          <w:rFonts w:ascii="Times New Roman" w:eastAsia="Times New Roman" w:hAnsi="Times New Roman" w:cs="Times New Roman"/>
          <w:sz w:val="28"/>
          <w:szCs w:val="28"/>
          <w:lang w:eastAsia="ru-RU"/>
        </w:rPr>
        <w:t>356 66</w:t>
      </w:r>
      <w:r w:rsid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70D3" w:rsidRP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>,00 м</w:t>
      </w:r>
      <w:r w:rsidR="00B85778">
        <w:rPr>
          <w:rFonts w:ascii="Times New Roman" w:eastAsia="Times New Roman" w:hAnsi="Times New Roman" w:cs="Times New Roman"/>
          <w:sz w:val="28"/>
          <w:szCs w:val="28"/>
          <w:lang w:eastAsia="ru-RU"/>
        </w:rPr>
        <w:t>²;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тправлены уведомления предприятиям, организациям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>ия проведения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ликвидации (уничтожению) </w:t>
      </w:r>
      <w:r w:rsidR="00DA4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карантинного сорняка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- амброзии на собственной прилегающей и закрепленной территории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A63" w:rsidRPr="00F74A63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Pr="002203F8" w:rsidRDefault="002C1A5E" w:rsidP="002203F8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проведенных экологических акций по ликвидации карантинных растений</w:t>
      </w:r>
      <w:r w:rsidR="00E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 значению.</w:t>
      </w:r>
    </w:p>
    <w:p w:rsidR="00ED7677" w:rsidRDefault="002C1A5E" w:rsidP="00ED7677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ликвидированных карантинных растений (с корнем) ручным способом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</w:t>
      </w:r>
      <w:r w:rsidR="00E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</w:t>
      </w:r>
      <w:r w:rsidR="00A11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запланированному значению.</w:t>
      </w:r>
    </w:p>
    <w:p w:rsidR="00FE7789" w:rsidRPr="00203E20" w:rsidRDefault="00FE7789" w:rsidP="00FE77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позволило достичь положительных значений </w:t>
      </w:r>
      <w:r w:rsidR="0032329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индикато</w:t>
      </w:r>
      <w:r w:rsidR="0032329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цели Программы, </w:t>
      </w:r>
      <w:r w:rsidR="0032329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показателей решения задач Программы</w:t>
      </w:r>
      <w:r w:rsidR="00323295">
        <w:rPr>
          <w:rFonts w:ascii="Times New Roman" w:hAnsi="Times New Roman" w:cs="Times New Roman"/>
          <w:sz w:val="28"/>
          <w:szCs w:val="28"/>
        </w:rPr>
        <w:t>.</w:t>
      </w:r>
    </w:p>
    <w:p w:rsidR="00FE7789" w:rsidRPr="00BA1D38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мероприятий, мероприятий и контрольных событий подпрограмм муниципальной программы «</w:t>
      </w:r>
      <w:r w:rsidRPr="0029400D">
        <w:rPr>
          <w:rFonts w:ascii="Times New Roman" w:hAnsi="Times New Roman" w:cs="Times New Roman"/>
          <w:color w:val="000000"/>
          <w:sz w:val="28"/>
          <w:szCs w:val="28"/>
        </w:rPr>
        <w:t>Экология и охрана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» за 2020 год приведена в Приложении 4 к Годовому отчету.</w:t>
      </w:r>
    </w:p>
    <w:p w:rsidR="00FE7789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ходе реализации программы за 2020 год.</w:t>
      </w:r>
    </w:p>
    <w:p w:rsidR="00FE7789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</w:t>
      </w:r>
      <w:r w:rsidRPr="0029400D">
        <w:rPr>
          <w:rFonts w:ascii="Times New Roman" w:hAnsi="Times New Roman" w:cs="Times New Roman"/>
          <w:color w:val="000000"/>
          <w:sz w:val="28"/>
          <w:szCs w:val="28"/>
        </w:rPr>
        <w:t>Экология и охрана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» за 2020 год приведена в Приложении 2 к Годовому отчету.</w:t>
      </w:r>
    </w:p>
    <w:p w:rsidR="00FE7789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</w:t>
      </w:r>
      <w:r w:rsidRPr="0029400D">
        <w:rPr>
          <w:rFonts w:ascii="Times New Roman" w:hAnsi="Times New Roman" w:cs="Times New Roman"/>
          <w:color w:val="000000"/>
          <w:sz w:val="28"/>
          <w:szCs w:val="28"/>
        </w:rPr>
        <w:t>Экология и охрана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» за 2020 год приведен в Приложении 1 к Годовому отчету.</w:t>
      </w:r>
    </w:p>
    <w:p w:rsidR="00FE7789" w:rsidRDefault="00FE7789" w:rsidP="00ED7677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6F" w:rsidRDefault="00392C6F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77" w:rsidRDefault="00ED7677" w:rsidP="00ED7677">
      <w:pPr>
        <w:pStyle w:val="a4"/>
        <w:tabs>
          <w:tab w:val="left" w:pos="0"/>
        </w:tabs>
        <w:spacing w:line="24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77" w:rsidRDefault="00ED7677" w:rsidP="00A115C7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</w:t>
      </w:r>
    </w:p>
    <w:p w:rsidR="00392C6F" w:rsidRPr="00392C6F" w:rsidRDefault="00ED7677" w:rsidP="00A115C7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Пятигорска-н</w:t>
      </w:r>
      <w:r w:rsidR="00392C6F"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2C6F"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C6F"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О.В.Бельчиков</w:t>
      </w:r>
    </w:p>
    <w:sectPr w:rsidR="00392C6F" w:rsidRPr="00392C6F" w:rsidSect="00026DBF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CF" w:rsidRDefault="001542CF" w:rsidP="00392C6F">
      <w:pPr>
        <w:spacing w:after="0" w:line="240" w:lineRule="auto"/>
      </w:pPr>
      <w:r>
        <w:separator/>
      </w:r>
    </w:p>
  </w:endnote>
  <w:endnote w:type="continuationSeparator" w:id="0">
    <w:p w:rsidR="001542CF" w:rsidRDefault="001542CF" w:rsidP="003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CF" w:rsidRDefault="001542CF" w:rsidP="00392C6F">
      <w:pPr>
        <w:spacing w:after="0" w:line="240" w:lineRule="auto"/>
      </w:pPr>
      <w:r>
        <w:separator/>
      </w:r>
    </w:p>
  </w:footnote>
  <w:footnote w:type="continuationSeparator" w:id="0">
    <w:p w:rsidR="001542CF" w:rsidRDefault="001542CF" w:rsidP="0039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37651"/>
    </w:sdtPr>
    <w:sdtEndPr/>
    <w:sdtContent>
      <w:p w:rsidR="00392C6F" w:rsidRDefault="001023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A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2C6F" w:rsidRDefault="00392C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F2"/>
    <w:rsid w:val="00004482"/>
    <w:rsid w:val="000051AF"/>
    <w:rsid w:val="000118C1"/>
    <w:rsid w:val="00020BA4"/>
    <w:rsid w:val="0002637A"/>
    <w:rsid w:val="0002736F"/>
    <w:rsid w:val="00050ECD"/>
    <w:rsid w:val="00061A12"/>
    <w:rsid w:val="00074345"/>
    <w:rsid w:val="000813EB"/>
    <w:rsid w:val="00087D1C"/>
    <w:rsid w:val="00097818"/>
    <w:rsid w:val="00097846"/>
    <w:rsid w:val="000A7B25"/>
    <w:rsid w:val="000B2438"/>
    <w:rsid w:val="000B4EC0"/>
    <w:rsid w:val="001005D0"/>
    <w:rsid w:val="0010234C"/>
    <w:rsid w:val="00112D98"/>
    <w:rsid w:val="001171A3"/>
    <w:rsid w:val="0011791D"/>
    <w:rsid w:val="001200D4"/>
    <w:rsid w:val="00142372"/>
    <w:rsid w:val="00145B1E"/>
    <w:rsid w:val="00152D5B"/>
    <w:rsid w:val="001542CF"/>
    <w:rsid w:val="001741BF"/>
    <w:rsid w:val="00176CAD"/>
    <w:rsid w:val="001859FD"/>
    <w:rsid w:val="00192EB2"/>
    <w:rsid w:val="001940C4"/>
    <w:rsid w:val="001A4D8D"/>
    <w:rsid w:val="001B5343"/>
    <w:rsid w:val="001D386E"/>
    <w:rsid w:val="001E6F6E"/>
    <w:rsid w:val="001F04A1"/>
    <w:rsid w:val="00201E82"/>
    <w:rsid w:val="00204230"/>
    <w:rsid w:val="002203F8"/>
    <w:rsid w:val="00271849"/>
    <w:rsid w:val="0029400D"/>
    <w:rsid w:val="002A664F"/>
    <w:rsid w:val="002B6011"/>
    <w:rsid w:val="002C1A5E"/>
    <w:rsid w:val="002C1D95"/>
    <w:rsid w:val="002D5A63"/>
    <w:rsid w:val="002F6E67"/>
    <w:rsid w:val="00323295"/>
    <w:rsid w:val="00333FEB"/>
    <w:rsid w:val="003340E3"/>
    <w:rsid w:val="003403A8"/>
    <w:rsid w:val="0037008D"/>
    <w:rsid w:val="00372197"/>
    <w:rsid w:val="00372B7B"/>
    <w:rsid w:val="00392C6F"/>
    <w:rsid w:val="003A7A76"/>
    <w:rsid w:val="003C4F24"/>
    <w:rsid w:val="003E2005"/>
    <w:rsid w:val="003F70D3"/>
    <w:rsid w:val="00400A8E"/>
    <w:rsid w:val="00401518"/>
    <w:rsid w:val="00402CDC"/>
    <w:rsid w:val="00423196"/>
    <w:rsid w:val="004243F0"/>
    <w:rsid w:val="00444944"/>
    <w:rsid w:val="00483426"/>
    <w:rsid w:val="004B6BFF"/>
    <w:rsid w:val="004C64EF"/>
    <w:rsid w:val="005129C2"/>
    <w:rsid w:val="00517CA0"/>
    <w:rsid w:val="00533128"/>
    <w:rsid w:val="005827F3"/>
    <w:rsid w:val="005A6E0B"/>
    <w:rsid w:val="005B09F0"/>
    <w:rsid w:val="005D745E"/>
    <w:rsid w:val="005E34C5"/>
    <w:rsid w:val="005F467E"/>
    <w:rsid w:val="005F6D1D"/>
    <w:rsid w:val="0060121F"/>
    <w:rsid w:val="006114DA"/>
    <w:rsid w:val="00630D3F"/>
    <w:rsid w:val="00665443"/>
    <w:rsid w:val="006B1BED"/>
    <w:rsid w:val="006F2DC8"/>
    <w:rsid w:val="007122F2"/>
    <w:rsid w:val="00726482"/>
    <w:rsid w:val="00745D55"/>
    <w:rsid w:val="0076218E"/>
    <w:rsid w:val="00762523"/>
    <w:rsid w:val="00794910"/>
    <w:rsid w:val="007B19CD"/>
    <w:rsid w:val="007B2A20"/>
    <w:rsid w:val="007C4C64"/>
    <w:rsid w:val="007E6907"/>
    <w:rsid w:val="00812021"/>
    <w:rsid w:val="00817420"/>
    <w:rsid w:val="00825CD7"/>
    <w:rsid w:val="0082673F"/>
    <w:rsid w:val="00826F14"/>
    <w:rsid w:val="00837535"/>
    <w:rsid w:val="00841664"/>
    <w:rsid w:val="00847898"/>
    <w:rsid w:val="00852F0F"/>
    <w:rsid w:val="00854BD6"/>
    <w:rsid w:val="00854F12"/>
    <w:rsid w:val="00856AF0"/>
    <w:rsid w:val="008A34F6"/>
    <w:rsid w:val="008C0887"/>
    <w:rsid w:val="008C1FAF"/>
    <w:rsid w:val="008F5718"/>
    <w:rsid w:val="008F6967"/>
    <w:rsid w:val="00930F7B"/>
    <w:rsid w:val="0094030B"/>
    <w:rsid w:val="00953FC0"/>
    <w:rsid w:val="009669B6"/>
    <w:rsid w:val="00982A90"/>
    <w:rsid w:val="00987D13"/>
    <w:rsid w:val="009A212F"/>
    <w:rsid w:val="009D4A97"/>
    <w:rsid w:val="009E5054"/>
    <w:rsid w:val="009E7F53"/>
    <w:rsid w:val="00A02C10"/>
    <w:rsid w:val="00A115C7"/>
    <w:rsid w:val="00A158DD"/>
    <w:rsid w:val="00A1701F"/>
    <w:rsid w:val="00A25D07"/>
    <w:rsid w:val="00A52805"/>
    <w:rsid w:val="00A55DDC"/>
    <w:rsid w:val="00A6389C"/>
    <w:rsid w:val="00A87ADF"/>
    <w:rsid w:val="00A94BD8"/>
    <w:rsid w:val="00AF2F24"/>
    <w:rsid w:val="00B019BA"/>
    <w:rsid w:val="00B17899"/>
    <w:rsid w:val="00B17973"/>
    <w:rsid w:val="00B5107E"/>
    <w:rsid w:val="00B524FE"/>
    <w:rsid w:val="00B60168"/>
    <w:rsid w:val="00B85778"/>
    <w:rsid w:val="00BB603E"/>
    <w:rsid w:val="00BC3560"/>
    <w:rsid w:val="00C02EE4"/>
    <w:rsid w:val="00C10EAC"/>
    <w:rsid w:val="00C16F7B"/>
    <w:rsid w:val="00C37CDE"/>
    <w:rsid w:val="00C5020A"/>
    <w:rsid w:val="00C76294"/>
    <w:rsid w:val="00C80E27"/>
    <w:rsid w:val="00C83E6B"/>
    <w:rsid w:val="00CA0434"/>
    <w:rsid w:val="00CB7D37"/>
    <w:rsid w:val="00D10AA6"/>
    <w:rsid w:val="00D11DBB"/>
    <w:rsid w:val="00D12890"/>
    <w:rsid w:val="00D329DC"/>
    <w:rsid w:val="00D439A4"/>
    <w:rsid w:val="00D44DBB"/>
    <w:rsid w:val="00D62E4F"/>
    <w:rsid w:val="00D707FA"/>
    <w:rsid w:val="00D76A97"/>
    <w:rsid w:val="00D90DBA"/>
    <w:rsid w:val="00DA1563"/>
    <w:rsid w:val="00DA4FC3"/>
    <w:rsid w:val="00DB3036"/>
    <w:rsid w:val="00DD13F2"/>
    <w:rsid w:val="00DF6864"/>
    <w:rsid w:val="00DF6BDD"/>
    <w:rsid w:val="00E03156"/>
    <w:rsid w:val="00E05473"/>
    <w:rsid w:val="00E23CEC"/>
    <w:rsid w:val="00E419D7"/>
    <w:rsid w:val="00E4238D"/>
    <w:rsid w:val="00E53BAA"/>
    <w:rsid w:val="00E67433"/>
    <w:rsid w:val="00E80F4D"/>
    <w:rsid w:val="00E95A1D"/>
    <w:rsid w:val="00EB39C0"/>
    <w:rsid w:val="00ED365D"/>
    <w:rsid w:val="00ED7677"/>
    <w:rsid w:val="00F10DFA"/>
    <w:rsid w:val="00F23F5D"/>
    <w:rsid w:val="00F47DA2"/>
    <w:rsid w:val="00F54FEE"/>
    <w:rsid w:val="00F6601D"/>
    <w:rsid w:val="00F7056E"/>
    <w:rsid w:val="00F74A63"/>
    <w:rsid w:val="00F84271"/>
    <w:rsid w:val="00F87EB1"/>
    <w:rsid w:val="00F90CFD"/>
    <w:rsid w:val="00FB495D"/>
    <w:rsid w:val="00FB7389"/>
    <w:rsid w:val="00FC6995"/>
    <w:rsid w:val="00FD4390"/>
    <w:rsid w:val="00FE3FBD"/>
    <w:rsid w:val="00FE7789"/>
    <w:rsid w:val="00FF1F7A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59D7"/>
  <w15:docId w15:val="{68A42E8A-2E16-45BD-BFE0-3A920001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F2"/>
    <w:pPr>
      <w:spacing w:after="0" w:line="240" w:lineRule="auto"/>
    </w:pPr>
  </w:style>
  <w:style w:type="paragraph" w:customStyle="1" w:styleId="1">
    <w:name w:val="Без интервала1"/>
    <w:rsid w:val="00712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122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C6F"/>
  </w:style>
  <w:style w:type="paragraph" w:styleId="a7">
    <w:name w:val="footer"/>
    <w:basedOn w:val="a"/>
    <w:link w:val="a8"/>
    <w:uiPriority w:val="99"/>
    <w:semiHidden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C6F"/>
  </w:style>
  <w:style w:type="paragraph" w:styleId="a9">
    <w:name w:val="Balloon Text"/>
    <w:basedOn w:val="a"/>
    <w:link w:val="aa"/>
    <w:uiPriority w:val="99"/>
    <w:semiHidden/>
    <w:unhideWhenUsed/>
    <w:rsid w:val="00ED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0EC8-9DF2-45D3-9046-0CFF119E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23</cp:revision>
  <cp:lastPrinted>2021-03-19T07:06:00Z</cp:lastPrinted>
  <dcterms:created xsi:type="dcterms:W3CDTF">2021-02-08T09:53:00Z</dcterms:created>
  <dcterms:modified xsi:type="dcterms:W3CDTF">2021-03-19T07:12:00Z</dcterms:modified>
</cp:coreProperties>
</file>