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Отчет</w:t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об использовании средств бюджета города-курорта Пят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игорска на реализацию муниципальной программы города-курорта Пятигорска «Социальная поддержка граждан»</w:t>
      </w:r>
    </w:p>
    <w:tbl>
      <w:tblPr>
        <w:tblW w:w="15565" w:type="dxa"/>
        <w:jc w:val="left"/>
        <w:tblInd w:w="-40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2"/>
        <w:gridCol w:w="3684"/>
        <w:gridCol w:w="2917"/>
        <w:gridCol w:w="980"/>
        <w:gridCol w:w="1118"/>
        <w:gridCol w:w="1005"/>
        <w:gridCol w:w="1110"/>
        <w:gridCol w:w="1269"/>
        <w:gridCol w:w="1274"/>
        <w:gridCol w:w="1294"/>
      </w:tblGrid>
      <w:tr>
        <w:trPr>
          <w:trHeight w:val="322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программы, подпрограммы программы, основного мероприятия подпрограммы программы, мероприятий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 программы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за отчетный год (тыс. рублей)</w:t>
            </w:r>
          </w:p>
        </w:tc>
      </w:tr>
      <w:tr>
        <w:trPr>
          <w:trHeight w:val="184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94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13" w:right="-108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1" w:right="-105" w:firstLine="10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9" w:right="-108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сводная бюджетная роспись, план на1 января отчетного 2021 года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1" w:right="-115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сводная бюджетная роспись на отчетную дату 31.12.2021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>
        <w:trPr>
          <w:trHeight w:val="29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Муниципальная программа</w:t>
            </w:r>
          </w:p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города-курорта Пятигорска «Социальная поддержка граждан», всего: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ind w:right="-83" w:hanging="0"/>
              <w:rPr/>
            </w:pPr>
            <w:r>
              <w:rPr>
                <w:lang w:eastAsia="ru-RU"/>
              </w:rPr>
              <w:t>Ответственный исполнитель программы - муниципальное учреждение «Управление социальной поддержки населения администрации города Пятигорска» (далее- МУ «УСПН г. Пятигорска»);</w:t>
              <w:br/>
              <w:t>Соисполнители программы - администрация города Пятигорска; муниципальное учреждение «Управление городского хозяйства, транспорта и связи администрации города Пятигорска» (далее – МУ «УГХТиС г.Пятигорска»);</w:t>
              <w:br/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1 304 770,36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1 714 508,39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ind w:left="-104" w:hanging="0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1 713 670,41</w:t>
            </w:r>
          </w:p>
          <w:p>
            <w:pPr>
              <w:pStyle w:val="Normal"/>
              <w:suppressAutoHyphens w:val="false"/>
              <w:ind w:left="-104" w:hanging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689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 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«Социальное обеспечение граждан города-курорта Пятигорска» (подпрограмма 1), всего</w:t>
            </w:r>
          </w:p>
        </w:tc>
        <w:tc>
          <w:tcPr>
            <w:tcW w:w="2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1 – МУ «УСПН г. Пятигорска»,  соисполнитель программы 1 – МУ «УГХТиС г.Пятигорска»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1 231 243,75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1 643 239,22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1 642 996,14</w:t>
            </w:r>
          </w:p>
        </w:tc>
      </w:tr>
      <w:tr>
        <w:trPr>
          <w:trHeight w:val="343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4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2.1.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542 932,50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629 228,40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629 009,45</w:t>
            </w:r>
          </w:p>
        </w:tc>
      </w:tr>
      <w:tr>
        <w:trPr>
          <w:trHeight w:val="488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2.2.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2 «Предоставление мер социальной поддержки семьям и детям»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1"/>
                <w:szCs w:val="21"/>
                <w:lang w:eastAsia="ru-RU"/>
              </w:rPr>
              <w:t>469 543,52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728 044,24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728 020,11</w:t>
            </w:r>
          </w:p>
        </w:tc>
      </w:tr>
      <w:tr>
        <w:trPr>
          <w:trHeight w:val="211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2.3.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>Региональный проект «Финансовая поддержка семей при рождении детей»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Р1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1"/>
                <w:szCs w:val="21"/>
                <w:lang w:eastAsia="ru-RU"/>
              </w:rPr>
              <w:t>218 767,73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285 966,58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285 966,58</w:t>
            </w:r>
          </w:p>
        </w:tc>
      </w:tr>
      <w:tr>
        <w:trPr>
          <w:trHeight w:val="139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2), всего</w:t>
            </w:r>
          </w:p>
        </w:tc>
        <w:tc>
          <w:tcPr>
            <w:tcW w:w="2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программы 2 - МУ «УСПН г. Пятигорска»,  соисполнитель программы 2 - МУ «УГХТиС г.Пятигорска»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692,69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688,17</w:t>
            </w:r>
          </w:p>
        </w:tc>
      </w:tr>
      <w:tr>
        <w:trPr>
          <w:trHeight w:val="409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2: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687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Основное мероприятие 1.</w:t>
            </w:r>
          </w:p>
          <w:p>
            <w:pPr>
              <w:pStyle w:val="Normal"/>
              <w:suppressAutoHyphens w:val="false"/>
              <w:rPr/>
            </w:pPr>
            <w:r>
              <w:rPr/>
              <w:t>«Ремонт жилых помещений отдельным категориям граждан»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692,69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688,17</w:t>
            </w:r>
          </w:p>
        </w:tc>
      </w:tr>
      <w:tr>
        <w:trPr>
          <w:trHeight w:val="1394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4. 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«Реабилитация инвалидов, ветеранов и иных категорий граждан нуждающихся в реабилитации, на территории муниципального образования города-курорта Пятигорска» (подпрограмма 3), всего</w:t>
            </w:r>
          </w:p>
        </w:tc>
        <w:tc>
          <w:tcPr>
            <w:tcW w:w="2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3 - МУ «УСПН г. Пятигорска»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1"/>
                <w:szCs w:val="21"/>
                <w:lang w:eastAsia="ru-RU"/>
              </w:rPr>
              <w:t>1 048,41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1 066,60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889,71</w:t>
            </w:r>
          </w:p>
        </w:tc>
      </w:tr>
      <w:tr>
        <w:trPr>
          <w:trHeight w:val="242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3: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242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4.1.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1 «Оказание поддержки общественным организациям»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693,00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934,80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758,76</w:t>
            </w:r>
          </w:p>
        </w:tc>
      </w:tr>
      <w:tr>
        <w:trPr>
          <w:trHeight w:val="279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4.2.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2 «Реализация прочих мероприятий в области реабилитации граждан»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355,41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130,95</w:t>
            </w:r>
          </w:p>
        </w:tc>
      </w:tr>
      <w:tr>
        <w:trPr>
          <w:trHeight w:val="331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4.3.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Основное мероприятие 3 «Привлечение социально ориентированных некоммерческих организаций к оказанию социальных услуг населению города-курорта Пятигорска» 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76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5.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«Социально-бытовое обслуживание населения города-курорта Пятигорска» (подпрограмма 4), всего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4 - МУ «УСПН г. Пятигорска»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553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5.1.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 xml:space="preserve">5.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4* «Развитие социального партнерства на территории города-курорта Пятигорска»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5.1.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«Проведение мероприятий, направленных на повышение роли коллективных договоров в организациях города-курорта Пятигорска»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21110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529" w:hRule="atLeast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6.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 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5), всего</w:t>
            </w:r>
          </w:p>
        </w:tc>
        <w:tc>
          <w:tcPr>
            <w:tcW w:w="2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5 - МУ «УСПН г. Пятигорска»; Соисполнитель подпрограммы 5 - Администрация города Пятигорска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2 954,15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1 077,00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1 053,00</w:t>
            </w:r>
          </w:p>
        </w:tc>
      </w:tr>
      <w:tr>
        <w:trPr>
          <w:trHeight w:val="145" w:hRule="atLeast"/>
        </w:trPr>
        <w:tc>
          <w:tcPr>
            <w:tcW w:w="91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5: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145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6.1.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2 954,15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1 077,00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1 053,00</w:t>
            </w:r>
          </w:p>
        </w:tc>
      </w:tr>
      <w:tr>
        <w:trPr>
          <w:trHeight w:val="876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7. 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«Оказание адресной помощи отдельным категориям граждан города-курорта Пятигорска» (подпрограмма 6), всего</w:t>
            </w:r>
          </w:p>
        </w:tc>
        <w:tc>
          <w:tcPr>
            <w:tcW w:w="2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lang w:eastAsia="ru-RU"/>
              </w:rPr>
              <w:t>Ответственный исполнитель подпрограммы 6 - МУ «УСПН г. Пятигорска»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8 209,72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8 113,71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8 090,09</w:t>
            </w:r>
          </w:p>
        </w:tc>
      </w:tr>
      <w:tr>
        <w:trPr>
          <w:trHeight w:val="480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6: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7.1.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1 «Осуществление ежемесячных денежных выплат отдельным категориям граждан»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7 992,72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7 927,23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7 903,61</w:t>
            </w:r>
          </w:p>
        </w:tc>
      </w:tr>
      <w:tr>
        <w:trPr>
          <w:trHeight w:val="484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7.2.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2 «Проведение социально-значимых мероприятий»</w:t>
            </w:r>
          </w:p>
        </w:tc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186,48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186,48</w:t>
            </w:r>
          </w:p>
        </w:tc>
      </w:tr>
      <w:tr>
        <w:trPr>
          <w:trHeight w:val="584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8.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«Социальная поддержка детей-сирот и детей, оставшихся без попечения родителей» (подпрограмма 7)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Ответственный исполнитель подпрограммы 7 - МУ «УСПН г. Пятигорска», соисполнитель подпрограммы 7 - муниципальное учреждение «Управление образования администрации города Пятигорска»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17 570,76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</w:tr>
      <w:tr>
        <w:trPr>
          <w:trHeight w:val="171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7:</w:t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732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8.1.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17 570,76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</w:tr>
      <w:tr>
        <w:trPr>
          <w:trHeight w:val="875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9.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«Доступная среда в городе-курорте Пятигорске» (подпрограмма 8), всего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lang w:eastAsia="ru-RU"/>
              </w:rPr>
              <w:t>Ответственный исполнитель подпрограммы 8 – МУ «УСПН г. Пятигорска»;  муниципальное учреждение «Управление образования администрации города Пятигорска»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543,61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543,61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</w:tr>
      <w:tr>
        <w:trPr>
          <w:trHeight w:val="427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8:</w:t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427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9.1.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1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69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9.2.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2 «Обеспечение беспрепятственного доступа инвалидов к информации»</w:t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</w:tr>
      <w:tr>
        <w:trPr>
          <w:trHeight w:val="1121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10. 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«Обеспечение реализации муниципальной программы города-курорта Пятигорска «Социальная поддержка граждан» (подпрограмма 9), всего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9 - МУ «УСПН г. Пятигорска»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42 449, 96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43 114,80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43 098,93</w:t>
            </w:r>
          </w:p>
        </w:tc>
      </w:tr>
      <w:tr>
        <w:trPr>
          <w:trHeight w:val="587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9:</w:t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9211E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567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42 449, 96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43 114,80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43 098,93</w:t>
            </w:r>
          </w:p>
        </w:tc>
      </w:tr>
    </w:tbl>
    <w:p>
      <w:pPr>
        <w:pStyle w:val="Normal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23"/>
        <w:gridCol w:w="1110"/>
        <w:gridCol w:w="9584"/>
      </w:tblGrid>
      <w:tr>
        <w:trPr/>
        <w:tc>
          <w:tcPr>
            <w:tcW w:w="472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584" w:type="dxa"/>
            <w:tcBorders/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8"/>
                <w:szCs w:val="28"/>
              </w:rPr>
              <w:t>Т.Н.Павленко</w:t>
            </w:r>
          </w:p>
        </w:tc>
      </w:tr>
    </w:tbl>
    <w:p>
      <w:pPr>
        <w:pStyle w:val="Normal"/>
        <w:ind w:firstLine="567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caps/>
          <w:color w:val="000000"/>
          <w:sz w:val="24"/>
          <w:szCs w:val="24"/>
        </w:rPr>
        <w:t>Информация</w:t>
      </w:r>
    </w:p>
    <w:p>
      <w:pPr>
        <w:pStyle w:val="Normal"/>
        <w:spacing w:lineRule="exact" w: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расходах на реализацию целей муниципальной программы города-курорта Пятигорска «Социальная поддержка граждан» </w:t>
      </w:r>
      <w:r>
        <w:rPr>
          <w:color w:val="000000"/>
          <w:spacing w:val="-4"/>
          <w:sz w:val="24"/>
          <w:szCs w:val="24"/>
        </w:rPr>
        <w:t>за счет средств  бюджета города-курорта Пятигорска и  иных источников</w:t>
      </w:r>
      <w:r>
        <w:rPr>
          <w:color w:val="000000"/>
          <w:sz w:val="24"/>
          <w:szCs w:val="24"/>
        </w:rPr>
        <w:t xml:space="preserve"> финансирования (в разрезе источников финансового обеспечения)</w:t>
      </w:r>
    </w:p>
    <w:p>
      <w:pPr>
        <w:pStyle w:val="Normal"/>
        <w:jc w:val="right"/>
        <w:rPr/>
      </w:pPr>
      <w:r>
        <w:rPr>
          <w:color w:val="000000"/>
        </w:rPr>
        <w:t>(тыс. рублей)</w:t>
      </w:r>
    </w:p>
    <w:tbl>
      <w:tblPr>
        <w:tblW w:w="15180" w:type="dxa"/>
        <w:jc w:val="left"/>
        <w:tblInd w:w="-40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4"/>
        <w:gridCol w:w="4065"/>
        <w:gridCol w:w="5664"/>
        <w:gridCol w:w="1418"/>
        <w:gridCol w:w="1700"/>
        <w:gridCol w:w="1458"/>
      </w:tblGrid>
      <w:tr>
        <w:trPr>
          <w:trHeight w:val="435" w:hRule="atLeast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Источники ресурсного обеспечения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Оценка расходов на 01.01.2021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Сводная бюджетная роспись на 31 декабря отчетного </w:t>
            </w:r>
          </w:p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2021 года 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>
        <w:trPr>
          <w:trHeight w:val="322" w:hRule="atLeast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4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5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4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5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</w:tr>
      <w:tr>
        <w:trPr>
          <w:trHeight w:val="130" w:hRule="atLeast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>
        <w:trPr>
          <w:trHeight w:val="313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Cs/>
                <w:color w:val="000000"/>
                <w:lang w:eastAsia="ru-RU"/>
              </w:rPr>
              <w:t>Муниципальная программа города-курорта Пятигорска «Социальная поддержка граждан», всего: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C9211E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1 304 927,24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1 714 665,27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eastAsia="ru-RU"/>
              </w:rPr>
              <w:t>1 713 827,41</w:t>
            </w:r>
          </w:p>
        </w:tc>
      </w:tr>
      <w:tr>
        <w:trPr>
          <w:trHeight w:val="28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средства федерального бюджета (далее - федеральный бюджет)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376 709,01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441 278,29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441 079,15</w:t>
            </w:r>
          </w:p>
        </w:tc>
      </w:tr>
      <w:tr>
        <w:trPr>
          <w:trHeight w:val="28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681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 «УСПН г. Пятигорска»)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376 709,01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441 278,29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441 079,15</w:t>
            </w:r>
          </w:p>
        </w:tc>
      </w:tr>
      <w:tr>
        <w:trPr>
          <w:trHeight w:val="18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средства краевого бюджета (далее - краевой бюджет)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908 214,68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1 255 510,73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1 255 468,33</w:t>
            </w:r>
          </w:p>
        </w:tc>
      </w:tr>
      <w:tr>
        <w:trPr>
          <w:trHeight w:val="31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191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890 643,92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1 238 849,97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1 238 807,57</w:t>
            </w:r>
          </w:p>
        </w:tc>
      </w:tr>
      <w:tr>
        <w:trPr>
          <w:trHeight w:val="416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17 570,76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</w:tr>
      <w:tr>
        <w:trPr>
          <w:trHeight w:val="312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средства бюджета города-курорта Пятигорска (далее – бюджет города)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19 846,67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17 719,37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17 122,93</w:t>
            </w:r>
          </w:p>
        </w:tc>
      </w:tr>
      <w:tr>
        <w:trPr>
          <w:trHeight w:val="16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14 117,62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14 311,51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13 745,14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Администрации города Пятигорска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2 954,15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1 077,00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1 053,00</w:t>
            </w:r>
          </w:p>
        </w:tc>
      </w:tr>
      <w:tr>
        <w:trPr>
          <w:trHeight w:val="29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 «УГХТиС г.Пятигорска»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2 774,90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2 330,85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2 324,79</w:t>
            </w:r>
          </w:p>
        </w:tc>
      </w:tr>
      <w:tr>
        <w:trPr>
          <w:trHeight w:val="221" w:hRule="atLeast"/>
        </w:trPr>
        <w:tc>
          <w:tcPr>
            <w:tcW w:w="874" w:type="dxa"/>
            <w:vMerge w:val="restart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2. 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«Социальное обеспечение граждан города-курорта Пятигорска» (подпрограмма 1)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</w:rPr>
              <w:t>1 231 400,63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1 643 396,10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1 643 153,14</w:t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376 709,01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441 278,29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441 079,15</w:t>
            </w:r>
          </w:p>
        </w:tc>
      </w:tr>
      <w:tr>
        <w:trPr>
          <w:trHeight w:val="247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179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376 709,01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441 278,29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441 079,15</w:t>
            </w:r>
          </w:p>
        </w:tc>
      </w:tr>
      <w:tr>
        <w:trPr>
          <w:trHeight w:val="103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852 509,84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1 200 322,76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1 200 280,36</w:t>
            </w:r>
          </w:p>
        </w:tc>
      </w:tr>
      <w:tr>
        <w:trPr>
          <w:trHeight w:val="108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852 509,84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1 200 322,76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1 200 280,36</w:t>
            </w:r>
          </w:p>
        </w:tc>
      </w:tr>
      <w:tr>
        <w:trPr>
          <w:trHeight w:val="375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2 024,90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1 638,17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1 636,62</w:t>
            </w:r>
          </w:p>
        </w:tc>
      </w:tr>
      <w:tr>
        <w:trPr>
          <w:trHeight w:val="200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соисполнителю – МУ «УГХТиС г.Пятигорска»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2 024,90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1 638,17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1 636,62</w:t>
            </w:r>
          </w:p>
        </w:tc>
      </w:tr>
      <w:tr>
        <w:trPr>
          <w:trHeight w:val="230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5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kern w:val="2"/>
              </w:rPr>
              <w:t>На</w:t>
            </w:r>
            <w:r>
              <w:rPr>
                <w:rFonts w:eastAsia="Calibri"/>
                <w:b/>
                <w:kern w:val="2"/>
              </w:rPr>
              <w:t>логовые расходы города-курорта Пятигорска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156,88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156,88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157,00</w:t>
            </w:r>
          </w:p>
        </w:tc>
      </w:tr>
      <w:tr>
        <w:trPr>
          <w:trHeight w:val="138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kern w:val="2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rPr/>
            </w:pPr>
            <w:r>
              <w:rPr>
                <w:rFonts w:eastAsia="Calibri" w:cs="Times New Roman" w:ascii="Times New Roman" w:hAnsi="Times New Roman"/>
                <w:kern w:val="2"/>
              </w:rPr>
              <w:t>ответственному исполнителю - МУ «УСПН г. 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156,88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156,88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157,00</w:t>
            </w:r>
          </w:p>
        </w:tc>
      </w:tr>
      <w:tr>
        <w:trPr>
          <w:trHeight w:val="188" w:hRule="atLeast"/>
        </w:trPr>
        <w:tc>
          <w:tcPr>
            <w:tcW w:w="874" w:type="dxa"/>
            <w:vMerge w:val="restart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543 089,38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629 445,28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629 166,45</w:t>
            </w:r>
          </w:p>
        </w:tc>
      </w:tr>
      <w:tr>
        <w:trPr>
          <w:trHeight w:val="342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106 589,02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139 559,62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139 362,22</w:t>
            </w:r>
          </w:p>
        </w:tc>
      </w:tr>
      <w:tr>
        <w:trPr>
          <w:trHeight w:val="294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106 589,02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139 559,62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139 362,22</w:t>
            </w:r>
          </w:p>
        </w:tc>
      </w:tr>
      <w:tr>
        <w:trPr>
          <w:trHeight w:val="265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434 318,58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488 030,61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488 010,61</w:t>
            </w:r>
          </w:p>
        </w:tc>
      </w:tr>
      <w:tr>
        <w:trPr>
          <w:trHeight w:val="271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156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434 318,58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488 030,61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488 010,61</w:t>
            </w:r>
          </w:p>
        </w:tc>
      </w:tr>
      <w:tr>
        <w:trPr>
          <w:trHeight w:val="275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2 024,90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1 638,17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1 636,62</w:t>
            </w:r>
          </w:p>
        </w:tc>
      </w:tr>
      <w:tr>
        <w:trPr>
          <w:trHeight w:val="218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 xml:space="preserve">соисполнителю – МУ «УАСиЖКХ 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2 024,90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1 638,17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1 636,62</w:t>
            </w:r>
          </w:p>
        </w:tc>
      </w:tr>
      <w:tr>
        <w:trPr>
          <w:trHeight w:val="221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kern w:val="2"/>
              </w:rPr>
              <w:t>На</w:t>
            </w:r>
            <w:r>
              <w:rPr>
                <w:rFonts w:eastAsia="Calibri"/>
                <w:b/>
                <w:kern w:val="2"/>
              </w:rPr>
              <w:t>логовые расходы города-курорта Пятигорска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156,88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156,88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157,00</w:t>
            </w:r>
          </w:p>
        </w:tc>
      </w:tr>
      <w:tr>
        <w:trPr>
          <w:trHeight w:val="221" w:hRule="atLeast"/>
        </w:trPr>
        <w:tc>
          <w:tcPr>
            <w:tcW w:w="874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kern w:val="2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rPr/>
            </w:pPr>
            <w:r>
              <w:rPr>
                <w:rFonts w:eastAsia="Calibri" w:cs="Times New Roman" w:ascii="Times New Roman" w:hAnsi="Times New Roman"/>
                <w:kern w:val="2"/>
              </w:rPr>
              <w:t>ответственному исполнителю - МУ «УСПН г. 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156,88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156,88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157,00</w:t>
            </w:r>
          </w:p>
        </w:tc>
      </w:tr>
      <w:tr>
        <w:trPr>
          <w:trHeight w:val="312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2 «Предоставление мер социальной поддержки семьям и детям» по мероприятию: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469 543,52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728 044,24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728 020,11</w:t>
            </w:r>
          </w:p>
        </w:tc>
      </w:tr>
      <w:tr>
        <w:trPr>
          <w:trHeight w:val="27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119 794,58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116 859,61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116 857,88</w:t>
            </w:r>
          </w:p>
        </w:tc>
      </w:tr>
      <w:tr>
        <w:trPr>
          <w:trHeight w:val="277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119 794,58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116 859,61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116 857,88</w:t>
            </w:r>
          </w:p>
        </w:tc>
      </w:tr>
      <w:tr>
        <w:trPr>
          <w:trHeight w:val="276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349 748,94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611 184,63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611 162,23</w:t>
            </w:r>
          </w:p>
        </w:tc>
      </w:tr>
      <w:tr>
        <w:trPr>
          <w:trHeight w:val="26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349 748,94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611 184,63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611 162,23</w:t>
            </w:r>
          </w:p>
        </w:tc>
      </w:tr>
      <w:tr>
        <w:trPr>
          <w:trHeight w:val="269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218 767,73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285 966,58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285 966,58</w:t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150 325,41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184 859,06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184 859,06</w:t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150 325,41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184 859,06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184 859,06</w:t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68 442,32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101 107,53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101 107,52</w:t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68 442,32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101 107,53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101 107,52</w:t>
            </w:r>
          </w:p>
        </w:tc>
      </w:tr>
      <w:tr>
        <w:trPr>
          <w:trHeight w:val="169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3. 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692, 69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688,17</w:t>
            </w:r>
          </w:p>
        </w:tc>
      </w:tr>
      <w:tr>
        <w:trPr>
          <w:trHeight w:val="20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692, 69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688,17</w:t>
            </w:r>
          </w:p>
        </w:tc>
      </w:tr>
      <w:tr>
        <w:trPr>
          <w:trHeight w:val="207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24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 «УГХТиС г.Пятигорска»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750,00 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692, 69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688,17</w:t>
            </w:r>
          </w:p>
        </w:tc>
      </w:tr>
      <w:tr>
        <w:trPr>
          <w:trHeight w:val="16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2:</w:t>
            </w:r>
          </w:p>
        </w:tc>
        <w:tc>
          <w:tcPr>
            <w:tcW w:w="5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3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692, 69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688,17</w:t>
            </w:r>
          </w:p>
        </w:tc>
      </w:tr>
      <w:tr>
        <w:trPr>
          <w:trHeight w:val="261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692, 69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688,17</w:t>
            </w:r>
          </w:p>
        </w:tc>
      </w:tr>
      <w:tr>
        <w:trPr>
          <w:trHeight w:val="251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18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 «УГХТиС г.Пятигорска»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750,00 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692, 69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688,17</w:t>
            </w:r>
          </w:p>
        </w:tc>
      </w:tr>
      <w:tr>
        <w:trPr>
          <w:trHeight w:val="323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4. 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(подпрограмма 3)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1 048,41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1 066,60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889,71</w:t>
            </w:r>
          </w:p>
        </w:tc>
      </w:tr>
      <w:tr>
        <w:trPr>
          <w:trHeight w:val="17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1 048,41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1 066,60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889,71</w:t>
            </w:r>
          </w:p>
        </w:tc>
      </w:tr>
      <w:tr>
        <w:trPr>
          <w:trHeight w:val="24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1 048,41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1 066,60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889,71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3:</w:t>
            </w:r>
          </w:p>
        </w:tc>
        <w:tc>
          <w:tcPr>
            <w:tcW w:w="5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346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1 «Оказание поддержки общественным организациям»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693,00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934,80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758,76</w:t>
            </w:r>
          </w:p>
        </w:tc>
      </w:tr>
      <w:tr>
        <w:trPr>
          <w:trHeight w:val="207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693,00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934,80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758,76</w:t>
            </w:r>
          </w:p>
        </w:tc>
      </w:tr>
      <w:tr>
        <w:trPr>
          <w:trHeight w:val="22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693,00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934,80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758,76</w:t>
            </w:r>
          </w:p>
        </w:tc>
      </w:tr>
      <w:tr>
        <w:trPr>
          <w:trHeight w:val="334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2 «Реализация прочих мероприятий в области реабилитации граждан»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355,41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130,95</w:t>
            </w:r>
          </w:p>
        </w:tc>
      </w:tr>
      <w:tr>
        <w:trPr>
          <w:trHeight w:val="23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355,41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130,95</w:t>
            </w:r>
          </w:p>
        </w:tc>
      </w:tr>
      <w:tr>
        <w:trPr>
          <w:trHeight w:val="254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4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355,41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130,95</w:t>
            </w:r>
          </w:p>
        </w:tc>
      </w:tr>
      <w:tr>
        <w:trPr>
          <w:trHeight w:val="132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3 «Привлечение социально ориентированных некоммерческих организаций к оказанию социальных услуг населению города-курорта Пятигорска»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52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8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05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«Социально-бытовое обслуживание населения города-курорта Пятигорска» (подпрограмма 4)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307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23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556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5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6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color w:val="000000"/>
                <w:lang w:eastAsia="ru-RU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5.*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Подпрограмма*«Развитие социального партнерства на территории города-курорта Пятигорска» (подпрограмма 4)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42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1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5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3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5.2.*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color w:val="000000"/>
                <w:lang w:eastAsia="ru-RU"/>
              </w:rPr>
              <w:t>Основное мероприятие «Проведение мероприятий, направленных на повышение коллективных договоров в организациях города-курорта Пятигорска»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18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2 954,15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1 077,00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1 053,00</w:t>
            </w:r>
          </w:p>
        </w:tc>
      </w:tr>
      <w:tr>
        <w:trPr>
          <w:trHeight w:val="208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2 954,15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1 077,00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1 053,00</w:t>
            </w:r>
          </w:p>
        </w:tc>
      </w:tr>
      <w:tr>
        <w:trPr>
          <w:trHeight w:val="36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Администрации города Пятигорска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2 954,15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1 077,00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1 053,00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5:</w:t>
            </w:r>
          </w:p>
        </w:tc>
        <w:tc>
          <w:tcPr>
            <w:tcW w:w="5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9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2 954,15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1 077,00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1 053,00</w:t>
            </w:r>
          </w:p>
        </w:tc>
      </w:tr>
      <w:tr>
        <w:trPr>
          <w:trHeight w:val="278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2 954,15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1 077,00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1 053,00</w:t>
            </w:r>
          </w:p>
        </w:tc>
      </w:tr>
      <w:tr>
        <w:trPr>
          <w:trHeight w:val="28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</w:tr>
      <w:tr>
        <w:trPr>
          <w:trHeight w:val="26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Администрации города Пятигорска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2 954,15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1 077,00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1 053,00</w:t>
            </w:r>
          </w:p>
        </w:tc>
      </w:tr>
      <w:tr>
        <w:trPr>
          <w:trHeight w:val="269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«Оказание адресной помощи отдельным категориям граждан города-курорта Пятигорска» (подпрограмма 6)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8 209,72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8 113,71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8 090,09</w:t>
            </w:r>
          </w:p>
        </w:tc>
      </w:tr>
      <w:tr>
        <w:trPr>
          <w:trHeight w:val="25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8 209,72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8 113,71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8 090,09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 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8 209,72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8 113,71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8 090,09</w:t>
            </w:r>
          </w:p>
        </w:tc>
      </w:tr>
      <w:tr>
        <w:trPr>
          <w:trHeight w:val="377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6:</w:t>
            </w:r>
          </w:p>
        </w:tc>
        <w:tc>
          <w:tcPr>
            <w:tcW w:w="5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97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1 «Осуществление ежемесячных денежных выплат отдельным категориям граждан»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7 992,72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7 927,23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7 903,61</w:t>
            </w:r>
          </w:p>
        </w:tc>
      </w:tr>
      <w:tr>
        <w:trPr>
          <w:trHeight w:val="30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7 992,72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7 927,23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7 903,61</w:t>
            </w:r>
          </w:p>
        </w:tc>
      </w:tr>
      <w:tr>
        <w:trPr>
          <w:trHeight w:val="22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</w:tr>
      <w:tr>
        <w:trPr>
          <w:trHeight w:val="258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7 992,72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7 927,23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7 903,61</w:t>
            </w:r>
          </w:p>
        </w:tc>
      </w:tr>
      <w:tr>
        <w:trPr>
          <w:trHeight w:val="187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2 «Проведение социально-значимых мероприятий»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всего </w:t>
            </w:r>
            <w:r>
              <w:rPr>
                <w:color w:val="000000"/>
                <w:lang w:eastAsia="ru-RU"/>
              </w:rPr>
              <w:t>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186,48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186,48</w:t>
            </w:r>
          </w:p>
        </w:tc>
      </w:tr>
      <w:tr>
        <w:trPr>
          <w:trHeight w:val="191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186,48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186,48</w:t>
            </w:r>
          </w:p>
        </w:tc>
      </w:tr>
      <w:tr>
        <w:trPr>
          <w:trHeight w:val="167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16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ответственному исполнителю - МУ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>«УСПН г.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>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186,48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186,48</w:t>
            </w:r>
          </w:p>
        </w:tc>
      </w:tr>
      <w:tr>
        <w:trPr>
          <w:trHeight w:val="133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8. 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«Социальная поддержка детей-сирот и детей, оставшихся без попечения родителей» (подпрограмма 7)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17 570,76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</w:tr>
      <w:tr>
        <w:trPr>
          <w:trHeight w:val="26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17 570,76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</w:tr>
      <w:tr>
        <w:trPr>
          <w:trHeight w:val="271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муниципальному учреждению «Управление образования администрации города Пятигорска» 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17 570,76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</w:tr>
      <w:tr>
        <w:trPr>
          <w:trHeight w:val="338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7:</w:t>
            </w:r>
          </w:p>
        </w:tc>
        <w:tc>
          <w:tcPr>
            <w:tcW w:w="5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91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17 570,76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</w:tr>
      <w:tr>
        <w:trPr>
          <w:trHeight w:val="12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17 570,76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</w:tr>
      <w:tr>
        <w:trPr>
          <w:trHeight w:val="14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17 570,76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16 660,76</w:t>
            </w:r>
          </w:p>
        </w:tc>
      </w:tr>
      <w:tr>
        <w:trPr>
          <w:trHeight w:val="125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9. 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«Доступная среда в городе-курорте Пятигорске» (подпрограмма 8)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543,61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543,61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</w:tr>
      <w:tr>
        <w:trPr>
          <w:trHeight w:val="22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543,61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543,61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</w:tr>
      <w:tr>
        <w:trPr>
          <w:trHeight w:val="22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8: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543,61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543,61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</w:tr>
      <w:tr>
        <w:trPr>
          <w:trHeight w:val="278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9.1.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right="-96" w:hanging="0"/>
              <w:rPr/>
            </w:pPr>
            <w:r>
              <w:rPr>
                <w:lang w:eastAsia="ru-RU"/>
              </w:rPr>
              <w:t>Основное мероприятие 1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467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2 «Обеспечение беспрепятственного доступа инвалидов к информации»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</w:tr>
      <w:tr>
        <w:trPr>
          <w:trHeight w:val="14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</w:tr>
      <w:tr>
        <w:trPr>
          <w:trHeight w:val="268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37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193,61</w:t>
            </w:r>
          </w:p>
        </w:tc>
      </w:tr>
      <w:tr>
        <w:trPr>
          <w:trHeight w:val="229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10. 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 (подпрограмма 9)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42 449,96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43 114,80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43 098,93</w:t>
            </w:r>
          </w:p>
        </w:tc>
      </w:tr>
      <w:tr>
        <w:trPr>
          <w:trHeight w:val="13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38 134,08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38 527,21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38 527,21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17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38 134,08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38 527,21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38 527,21</w:t>
            </w:r>
          </w:p>
        </w:tc>
      </w:tr>
      <w:tr>
        <w:trPr>
          <w:trHeight w:val="137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4 315,88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4 587,59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4 571,72</w:t>
            </w:r>
          </w:p>
        </w:tc>
      </w:tr>
      <w:tr>
        <w:trPr>
          <w:trHeight w:val="229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 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4 315,88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4 587,59</w:t>
            </w:r>
          </w:p>
        </w:tc>
        <w:tc>
          <w:tcPr>
            <w:tcW w:w="1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4 571,72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9:</w:t>
            </w:r>
          </w:p>
        </w:tc>
        <w:tc>
          <w:tcPr>
            <w:tcW w:w="5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4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42 449,96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43 114,80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43 098,93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38 134,08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38 527,21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38 527,21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38 134,08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38 527,21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38 527,21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4 315,88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4 587,59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4 571,72</w:t>
            </w:r>
          </w:p>
        </w:tc>
      </w:tr>
      <w:tr>
        <w:trPr>
          <w:trHeight w:val="70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125" w:hRule="atLeast"/>
        </w:trPr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4 315,88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4 587,59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4 571,72</w:t>
            </w:r>
          </w:p>
        </w:tc>
      </w:tr>
    </w:tbl>
    <w:p>
      <w:pPr>
        <w:pStyle w:val="Normal"/>
        <w:ind w:firstLine="567"/>
        <w:jc w:val="both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ind w:firstLine="567"/>
        <w:jc w:val="both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tbl>
      <w:tblPr>
        <w:tblW w:w="14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23"/>
        <w:gridCol w:w="1111"/>
        <w:gridCol w:w="8902"/>
      </w:tblGrid>
      <w:tr>
        <w:trPr/>
        <w:tc>
          <w:tcPr>
            <w:tcW w:w="472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111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902" w:type="dxa"/>
            <w:tcBorders/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8"/>
                <w:szCs w:val="28"/>
              </w:rPr>
              <w:t>Т.Н.Павленко</w:t>
            </w:r>
          </w:p>
        </w:tc>
      </w:tr>
    </w:tbl>
    <w:p>
      <w:pPr>
        <w:pStyle w:val="Normal"/>
        <w:jc w:val="center"/>
        <w:rPr>
          <w:color w:val="C9211E"/>
          <w:sz w:val="2"/>
          <w:szCs w:val="2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426" w:gutter="0"/>
      <w:pgNumType w:start="14"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57114243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3c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233c27"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24"/>
    </w:rPr>
  </w:style>
  <w:style w:type="paragraph" w:styleId="3">
    <w:name w:val="Heading 3"/>
    <w:basedOn w:val="21"/>
    <w:next w:val="Style23"/>
    <w:link w:val="30"/>
    <w:qFormat/>
    <w:rsid w:val="00233c27"/>
    <w:pPr>
      <w:tabs>
        <w:tab w:val="clear" w:pos="708"/>
        <w:tab w:val="left" w:pos="0" w:leader="none"/>
      </w:tabs>
      <w:spacing w:before="140" w:after="120"/>
      <w:outlineLvl w:val="2"/>
    </w:pPr>
    <w:rPr>
      <w:b/>
      <w:bCs/>
    </w:rPr>
  </w:style>
  <w:style w:type="paragraph" w:styleId="4">
    <w:name w:val="Heading 4"/>
    <w:basedOn w:val="18"/>
    <w:next w:val="Style23"/>
    <w:link w:val="40"/>
    <w:qFormat/>
    <w:rsid w:val="00233c27"/>
    <w:pPr>
      <w:tabs>
        <w:tab w:val="clear" w:pos="708"/>
        <w:tab w:val="left" w:pos="0" w:leader="none"/>
      </w:tabs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33c27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233c27"/>
    <w:rPr>
      <w:rFonts w:ascii="Liberation Sans" w:hAnsi="Liberation Sans" w:eastAsia="Lucida Sans Unicode" w:cs="Arial"/>
      <w:b/>
      <w:bCs/>
      <w:sz w:val="28"/>
      <w:szCs w:val="28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233c27"/>
    <w:rPr>
      <w:rFonts w:ascii="Arial" w:hAnsi="Arial" w:eastAsia="Microsoft YaHei" w:cs="Mangal"/>
      <w:b/>
      <w:bCs/>
      <w:i/>
      <w:iCs/>
      <w:sz w:val="27"/>
      <w:szCs w:val="27"/>
      <w:lang w:eastAsia="zh-CN"/>
    </w:rPr>
  </w:style>
  <w:style w:type="character" w:styleId="WW8Num1z0" w:customStyle="1">
    <w:name w:val="WW8Num1z0"/>
    <w:qFormat/>
    <w:rsid w:val="00233c27"/>
    <w:rPr/>
  </w:style>
  <w:style w:type="character" w:styleId="WW8Num1z1" w:customStyle="1">
    <w:name w:val="WW8Num1z1"/>
    <w:qFormat/>
    <w:rsid w:val="00233c27"/>
    <w:rPr/>
  </w:style>
  <w:style w:type="character" w:styleId="WW8Num1z2" w:customStyle="1">
    <w:name w:val="WW8Num1z2"/>
    <w:qFormat/>
    <w:rsid w:val="00233c27"/>
    <w:rPr/>
  </w:style>
  <w:style w:type="character" w:styleId="WW8Num1z3" w:customStyle="1">
    <w:name w:val="WW8Num1z3"/>
    <w:qFormat/>
    <w:rsid w:val="00233c27"/>
    <w:rPr/>
  </w:style>
  <w:style w:type="character" w:styleId="WW8Num1z4" w:customStyle="1">
    <w:name w:val="WW8Num1z4"/>
    <w:qFormat/>
    <w:rsid w:val="00233c27"/>
    <w:rPr/>
  </w:style>
  <w:style w:type="character" w:styleId="WW8Num1z5" w:customStyle="1">
    <w:name w:val="WW8Num1z5"/>
    <w:qFormat/>
    <w:rsid w:val="00233c27"/>
    <w:rPr/>
  </w:style>
  <w:style w:type="character" w:styleId="WW8Num1z6" w:customStyle="1">
    <w:name w:val="WW8Num1z6"/>
    <w:qFormat/>
    <w:rsid w:val="00233c27"/>
    <w:rPr/>
  </w:style>
  <w:style w:type="character" w:styleId="WW8Num1z7" w:customStyle="1">
    <w:name w:val="WW8Num1z7"/>
    <w:qFormat/>
    <w:rsid w:val="00233c27"/>
    <w:rPr/>
  </w:style>
  <w:style w:type="character" w:styleId="WW8Num1z8" w:customStyle="1">
    <w:name w:val="WW8Num1z8"/>
    <w:qFormat/>
    <w:rsid w:val="00233c27"/>
    <w:rPr/>
  </w:style>
  <w:style w:type="character" w:styleId="WW8Num2z0" w:customStyle="1">
    <w:name w:val="WW8Num2z0"/>
    <w:qFormat/>
    <w:rsid w:val="00233c27"/>
    <w:rPr/>
  </w:style>
  <w:style w:type="character" w:styleId="WW8Num3z0" w:customStyle="1">
    <w:name w:val="WW8Num3z0"/>
    <w:qFormat/>
    <w:rsid w:val="00233c27"/>
    <w:rPr>
      <w:sz w:val="28"/>
      <w:szCs w:val="28"/>
    </w:rPr>
  </w:style>
  <w:style w:type="character" w:styleId="WW8Num4z0" w:customStyle="1">
    <w:name w:val="WW8Num4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5z0" w:customStyle="1">
    <w:name w:val="WW8Num5z0"/>
    <w:qFormat/>
    <w:rsid w:val="00233c27"/>
    <w:rPr>
      <w:rFonts w:ascii="Times New Roman" w:hAnsi="Times New Roman" w:cs="Times New Roman"/>
      <w:color w:val="000000"/>
      <w:sz w:val="28"/>
      <w:szCs w:val="28"/>
      <w:lang w:val="ru-RU"/>
    </w:rPr>
  </w:style>
  <w:style w:type="character" w:styleId="WW8Num5z1" w:customStyle="1">
    <w:name w:val="WW8Num5z1"/>
    <w:qFormat/>
    <w:rsid w:val="00233c27"/>
    <w:rPr/>
  </w:style>
  <w:style w:type="character" w:styleId="WW8Num5z2" w:customStyle="1">
    <w:name w:val="WW8Num5z2"/>
    <w:qFormat/>
    <w:rsid w:val="00233c27"/>
    <w:rPr/>
  </w:style>
  <w:style w:type="character" w:styleId="WW8Num5z3" w:customStyle="1">
    <w:name w:val="WW8Num5z3"/>
    <w:qFormat/>
    <w:rsid w:val="00233c27"/>
    <w:rPr/>
  </w:style>
  <w:style w:type="character" w:styleId="WW8Num5z4" w:customStyle="1">
    <w:name w:val="WW8Num5z4"/>
    <w:qFormat/>
    <w:rsid w:val="00233c27"/>
    <w:rPr/>
  </w:style>
  <w:style w:type="character" w:styleId="WW8Num5z5" w:customStyle="1">
    <w:name w:val="WW8Num5z5"/>
    <w:qFormat/>
    <w:rsid w:val="00233c27"/>
    <w:rPr/>
  </w:style>
  <w:style w:type="character" w:styleId="WW8Num5z6" w:customStyle="1">
    <w:name w:val="WW8Num5z6"/>
    <w:qFormat/>
    <w:rsid w:val="00233c27"/>
    <w:rPr/>
  </w:style>
  <w:style w:type="character" w:styleId="WW8Num5z7" w:customStyle="1">
    <w:name w:val="WW8Num5z7"/>
    <w:qFormat/>
    <w:rsid w:val="00233c27"/>
    <w:rPr/>
  </w:style>
  <w:style w:type="character" w:styleId="WW8Num5z8" w:customStyle="1">
    <w:name w:val="WW8Num5z8"/>
    <w:qFormat/>
    <w:rsid w:val="00233c27"/>
    <w:rPr/>
  </w:style>
  <w:style w:type="character" w:styleId="WW8Num6z0" w:customStyle="1">
    <w:name w:val="WW8Num6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6z1" w:customStyle="1">
    <w:name w:val="WW8Num6z1"/>
    <w:qFormat/>
    <w:rsid w:val="00233c27"/>
    <w:rPr/>
  </w:style>
  <w:style w:type="character" w:styleId="WW8Num6z2" w:customStyle="1">
    <w:name w:val="WW8Num6z2"/>
    <w:qFormat/>
    <w:rsid w:val="00233c27"/>
    <w:rPr/>
  </w:style>
  <w:style w:type="character" w:styleId="WW8Num6z3" w:customStyle="1">
    <w:name w:val="WW8Num6z3"/>
    <w:qFormat/>
    <w:rsid w:val="00233c27"/>
    <w:rPr/>
  </w:style>
  <w:style w:type="character" w:styleId="WW8Num6z4" w:customStyle="1">
    <w:name w:val="WW8Num6z4"/>
    <w:qFormat/>
    <w:rsid w:val="00233c27"/>
    <w:rPr/>
  </w:style>
  <w:style w:type="character" w:styleId="WW8Num6z5" w:customStyle="1">
    <w:name w:val="WW8Num6z5"/>
    <w:qFormat/>
    <w:rsid w:val="00233c27"/>
    <w:rPr/>
  </w:style>
  <w:style w:type="character" w:styleId="WW8Num6z6" w:customStyle="1">
    <w:name w:val="WW8Num6z6"/>
    <w:qFormat/>
    <w:rsid w:val="00233c27"/>
    <w:rPr/>
  </w:style>
  <w:style w:type="character" w:styleId="WW8Num6z7" w:customStyle="1">
    <w:name w:val="WW8Num6z7"/>
    <w:qFormat/>
    <w:rsid w:val="00233c27"/>
    <w:rPr/>
  </w:style>
  <w:style w:type="character" w:styleId="WW8Num6z8" w:customStyle="1">
    <w:name w:val="WW8Num6z8"/>
    <w:qFormat/>
    <w:rsid w:val="00233c27"/>
    <w:rPr/>
  </w:style>
  <w:style w:type="character" w:styleId="WW8Num7z0" w:customStyle="1">
    <w:name w:val="WW8Num7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7z1" w:customStyle="1">
    <w:name w:val="WW8Num7z1"/>
    <w:qFormat/>
    <w:rsid w:val="00233c27"/>
    <w:rPr/>
  </w:style>
  <w:style w:type="character" w:styleId="WW8Num7z2" w:customStyle="1">
    <w:name w:val="WW8Num7z2"/>
    <w:qFormat/>
    <w:rsid w:val="00233c27"/>
    <w:rPr/>
  </w:style>
  <w:style w:type="character" w:styleId="WW8Num7z3" w:customStyle="1">
    <w:name w:val="WW8Num7z3"/>
    <w:qFormat/>
    <w:rsid w:val="00233c27"/>
    <w:rPr/>
  </w:style>
  <w:style w:type="character" w:styleId="WW8Num7z4" w:customStyle="1">
    <w:name w:val="WW8Num7z4"/>
    <w:qFormat/>
    <w:rsid w:val="00233c27"/>
    <w:rPr/>
  </w:style>
  <w:style w:type="character" w:styleId="WW8Num7z5" w:customStyle="1">
    <w:name w:val="WW8Num7z5"/>
    <w:qFormat/>
    <w:rsid w:val="00233c27"/>
    <w:rPr/>
  </w:style>
  <w:style w:type="character" w:styleId="WW8Num7z6" w:customStyle="1">
    <w:name w:val="WW8Num7z6"/>
    <w:qFormat/>
    <w:rsid w:val="00233c27"/>
    <w:rPr/>
  </w:style>
  <w:style w:type="character" w:styleId="WW8Num7z7" w:customStyle="1">
    <w:name w:val="WW8Num7z7"/>
    <w:qFormat/>
    <w:rsid w:val="00233c27"/>
    <w:rPr/>
  </w:style>
  <w:style w:type="character" w:styleId="WW8Num7z8" w:customStyle="1">
    <w:name w:val="WW8Num7z8"/>
    <w:qFormat/>
    <w:rsid w:val="00233c27"/>
    <w:rPr/>
  </w:style>
  <w:style w:type="character" w:styleId="42" w:customStyle="1">
    <w:name w:val="Основной шрифт абзаца4"/>
    <w:qFormat/>
    <w:rsid w:val="00233c27"/>
    <w:rPr/>
  </w:style>
  <w:style w:type="character" w:styleId="Style11">
    <w:name w:val="Выделение"/>
    <w:qFormat/>
    <w:rsid w:val="00233c27"/>
    <w:rPr>
      <w:i/>
      <w:iCs/>
    </w:rPr>
  </w:style>
  <w:style w:type="character" w:styleId="Style12" w:customStyle="1">
    <w:name w:val="Интернет-ссылка"/>
    <w:rsid w:val="00233c27"/>
    <w:rPr>
      <w:color w:val="0000FF"/>
      <w:u w:val="single"/>
    </w:rPr>
  </w:style>
  <w:style w:type="character" w:styleId="12" w:customStyle="1">
    <w:name w:val="Основной шрифт абзаца1"/>
    <w:qFormat/>
    <w:rsid w:val="00233c27"/>
    <w:rPr/>
  </w:style>
  <w:style w:type="character" w:styleId="Pagenumber">
    <w:name w:val="page number"/>
    <w:basedOn w:val="12"/>
    <w:qFormat/>
    <w:rsid w:val="00233c27"/>
    <w:rPr/>
  </w:style>
  <w:style w:type="character" w:styleId="111" w:customStyle="1">
    <w:name w:val="Основной шрифт абзаца11"/>
    <w:qFormat/>
    <w:rsid w:val="00233c27"/>
    <w:rPr/>
  </w:style>
  <w:style w:type="character" w:styleId="32" w:customStyle="1">
    <w:name w:val="Основной шрифт абзаца3"/>
    <w:qFormat/>
    <w:rsid w:val="00233c27"/>
    <w:rPr/>
  </w:style>
  <w:style w:type="character" w:styleId="WW8Num8z0" w:customStyle="1">
    <w:name w:val="WW8Num8z0"/>
    <w:qFormat/>
    <w:rsid w:val="00233c27"/>
    <w:rPr>
      <w:sz w:val="28"/>
      <w:szCs w:val="28"/>
    </w:rPr>
  </w:style>
  <w:style w:type="character" w:styleId="WW8Num8z1" w:customStyle="1">
    <w:name w:val="WW8Num8z1"/>
    <w:qFormat/>
    <w:rsid w:val="00233c27"/>
    <w:rPr/>
  </w:style>
  <w:style w:type="character" w:styleId="WW8Num8z2" w:customStyle="1">
    <w:name w:val="WW8Num8z2"/>
    <w:qFormat/>
    <w:rsid w:val="00233c27"/>
    <w:rPr/>
  </w:style>
  <w:style w:type="character" w:styleId="WW8Num8z3" w:customStyle="1">
    <w:name w:val="WW8Num8z3"/>
    <w:qFormat/>
    <w:rsid w:val="00233c27"/>
    <w:rPr/>
  </w:style>
  <w:style w:type="character" w:styleId="WW8Num8z4" w:customStyle="1">
    <w:name w:val="WW8Num8z4"/>
    <w:qFormat/>
    <w:rsid w:val="00233c27"/>
    <w:rPr/>
  </w:style>
  <w:style w:type="character" w:styleId="WW8Num8z5" w:customStyle="1">
    <w:name w:val="WW8Num8z5"/>
    <w:qFormat/>
    <w:rsid w:val="00233c27"/>
    <w:rPr/>
  </w:style>
  <w:style w:type="character" w:styleId="WW8Num8z6" w:customStyle="1">
    <w:name w:val="WW8Num8z6"/>
    <w:qFormat/>
    <w:rsid w:val="00233c27"/>
    <w:rPr/>
  </w:style>
  <w:style w:type="character" w:styleId="WW8Num8z7" w:customStyle="1">
    <w:name w:val="WW8Num8z7"/>
    <w:qFormat/>
    <w:rsid w:val="00233c27"/>
    <w:rPr/>
  </w:style>
  <w:style w:type="character" w:styleId="WW8Num8z8" w:customStyle="1">
    <w:name w:val="WW8Num8z8"/>
    <w:qFormat/>
    <w:rsid w:val="00233c27"/>
    <w:rPr/>
  </w:style>
  <w:style w:type="character" w:styleId="WW8Num9z0" w:customStyle="1">
    <w:name w:val="WW8Num9z0"/>
    <w:qFormat/>
    <w:rsid w:val="00233c27"/>
    <w:rPr>
      <w:sz w:val="28"/>
      <w:szCs w:val="28"/>
    </w:rPr>
  </w:style>
  <w:style w:type="character" w:styleId="WW8Num9z1" w:customStyle="1">
    <w:name w:val="WW8Num9z1"/>
    <w:qFormat/>
    <w:rsid w:val="00233c27"/>
    <w:rPr/>
  </w:style>
  <w:style w:type="character" w:styleId="WW8Num9z2" w:customStyle="1">
    <w:name w:val="WW8Num9z2"/>
    <w:qFormat/>
    <w:rsid w:val="00233c27"/>
    <w:rPr/>
  </w:style>
  <w:style w:type="character" w:styleId="WW8Num9z3" w:customStyle="1">
    <w:name w:val="WW8Num9z3"/>
    <w:qFormat/>
    <w:rsid w:val="00233c27"/>
    <w:rPr/>
  </w:style>
  <w:style w:type="character" w:styleId="WW8Num9z4" w:customStyle="1">
    <w:name w:val="WW8Num9z4"/>
    <w:qFormat/>
    <w:rsid w:val="00233c27"/>
    <w:rPr/>
  </w:style>
  <w:style w:type="character" w:styleId="WW8Num9z5" w:customStyle="1">
    <w:name w:val="WW8Num9z5"/>
    <w:qFormat/>
    <w:rsid w:val="00233c27"/>
    <w:rPr/>
  </w:style>
  <w:style w:type="character" w:styleId="WW8Num9z6" w:customStyle="1">
    <w:name w:val="WW8Num9z6"/>
    <w:qFormat/>
    <w:rsid w:val="00233c27"/>
    <w:rPr/>
  </w:style>
  <w:style w:type="character" w:styleId="WW8Num9z7" w:customStyle="1">
    <w:name w:val="WW8Num9z7"/>
    <w:qFormat/>
    <w:rsid w:val="00233c27"/>
    <w:rPr/>
  </w:style>
  <w:style w:type="character" w:styleId="WW8Num9z8" w:customStyle="1">
    <w:name w:val="WW8Num9z8"/>
    <w:qFormat/>
    <w:rsid w:val="00233c27"/>
    <w:rPr/>
  </w:style>
  <w:style w:type="character" w:styleId="WW8Num10z0" w:customStyle="1">
    <w:name w:val="WW8Num10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10z1" w:customStyle="1">
    <w:name w:val="WW8Num10z1"/>
    <w:qFormat/>
    <w:rsid w:val="00233c27"/>
    <w:rPr/>
  </w:style>
  <w:style w:type="character" w:styleId="WW8Num10z2" w:customStyle="1">
    <w:name w:val="WW8Num10z2"/>
    <w:qFormat/>
    <w:rsid w:val="00233c27"/>
    <w:rPr/>
  </w:style>
  <w:style w:type="character" w:styleId="WW8Num10z3" w:customStyle="1">
    <w:name w:val="WW8Num10z3"/>
    <w:qFormat/>
    <w:rsid w:val="00233c27"/>
    <w:rPr/>
  </w:style>
  <w:style w:type="character" w:styleId="WW8Num10z4" w:customStyle="1">
    <w:name w:val="WW8Num10z4"/>
    <w:qFormat/>
    <w:rsid w:val="00233c27"/>
    <w:rPr/>
  </w:style>
  <w:style w:type="character" w:styleId="WW8Num10z5" w:customStyle="1">
    <w:name w:val="WW8Num10z5"/>
    <w:qFormat/>
    <w:rsid w:val="00233c27"/>
    <w:rPr/>
  </w:style>
  <w:style w:type="character" w:styleId="WW8Num10z6" w:customStyle="1">
    <w:name w:val="WW8Num10z6"/>
    <w:qFormat/>
    <w:rsid w:val="00233c27"/>
    <w:rPr/>
  </w:style>
  <w:style w:type="character" w:styleId="WW8Num10z7" w:customStyle="1">
    <w:name w:val="WW8Num10z7"/>
    <w:qFormat/>
    <w:rsid w:val="00233c27"/>
    <w:rPr/>
  </w:style>
  <w:style w:type="character" w:styleId="WW8Num10z8" w:customStyle="1">
    <w:name w:val="WW8Num10z8"/>
    <w:qFormat/>
    <w:rsid w:val="00233c27"/>
    <w:rPr/>
  </w:style>
  <w:style w:type="character" w:styleId="WW8Num4z1" w:customStyle="1">
    <w:name w:val="WW8Num4z1"/>
    <w:qFormat/>
    <w:rsid w:val="00233c27"/>
    <w:rPr/>
  </w:style>
  <w:style w:type="character" w:styleId="WW8Num4z2" w:customStyle="1">
    <w:name w:val="WW8Num4z2"/>
    <w:qFormat/>
    <w:rsid w:val="00233c27"/>
    <w:rPr/>
  </w:style>
  <w:style w:type="character" w:styleId="WW8Num4z3" w:customStyle="1">
    <w:name w:val="WW8Num4z3"/>
    <w:qFormat/>
    <w:rsid w:val="00233c27"/>
    <w:rPr/>
  </w:style>
  <w:style w:type="character" w:styleId="WW8Num4z4" w:customStyle="1">
    <w:name w:val="WW8Num4z4"/>
    <w:qFormat/>
    <w:rsid w:val="00233c27"/>
    <w:rPr/>
  </w:style>
  <w:style w:type="character" w:styleId="WW8Num4z5" w:customStyle="1">
    <w:name w:val="WW8Num4z5"/>
    <w:qFormat/>
    <w:rsid w:val="00233c27"/>
    <w:rPr/>
  </w:style>
  <w:style w:type="character" w:styleId="WW8Num4z6" w:customStyle="1">
    <w:name w:val="WW8Num4z6"/>
    <w:qFormat/>
    <w:rsid w:val="00233c27"/>
    <w:rPr/>
  </w:style>
  <w:style w:type="character" w:styleId="WW8Num4z7" w:customStyle="1">
    <w:name w:val="WW8Num4z7"/>
    <w:qFormat/>
    <w:rsid w:val="00233c27"/>
    <w:rPr/>
  </w:style>
  <w:style w:type="character" w:styleId="WW8Num4z8" w:customStyle="1">
    <w:name w:val="WW8Num4z8"/>
    <w:qFormat/>
    <w:rsid w:val="00233c27"/>
    <w:rPr/>
  </w:style>
  <w:style w:type="character" w:styleId="WW8Num11z0" w:customStyle="1">
    <w:name w:val="WW8Num11z0"/>
    <w:qFormat/>
    <w:rsid w:val="00233c27"/>
    <w:rPr>
      <w:sz w:val="28"/>
      <w:szCs w:val="28"/>
    </w:rPr>
  </w:style>
  <w:style w:type="character" w:styleId="WW8Num11z1" w:customStyle="1">
    <w:name w:val="WW8Num11z1"/>
    <w:qFormat/>
    <w:rsid w:val="00233c27"/>
    <w:rPr/>
  </w:style>
  <w:style w:type="character" w:styleId="WW8Num11z2" w:customStyle="1">
    <w:name w:val="WW8Num11z2"/>
    <w:qFormat/>
    <w:rsid w:val="00233c27"/>
    <w:rPr/>
  </w:style>
  <w:style w:type="character" w:styleId="WW8Num11z3" w:customStyle="1">
    <w:name w:val="WW8Num11z3"/>
    <w:qFormat/>
    <w:rsid w:val="00233c27"/>
    <w:rPr/>
  </w:style>
  <w:style w:type="character" w:styleId="WW8Num11z4" w:customStyle="1">
    <w:name w:val="WW8Num11z4"/>
    <w:qFormat/>
    <w:rsid w:val="00233c27"/>
    <w:rPr/>
  </w:style>
  <w:style w:type="character" w:styleId="WW8Num11z5" w:customStyle="1">
    <w:name w:val="WW8Num11z5"/>
    <w:qFormat/>
    <w:rsid w:val="00233c27"/>
    <w:rPr/>
  </w:style>
  <w:style w:type="character" w:styleId="WW8Num11z6" w:customStyle="1">
    <w:name w:val="WW8Num11z6"/>
    <w:qFormat/>
    <w:rsid w:val="00233c27"/>
    <w:rPr/>
  </w:style>
  <w:style w:type="character" w:styleId="WW8Num11z7" w:customStyle="1">
    <w:name w:val="WW8Num11z7"/>
    <w:qFormat/>
    <w:rsid w:val="00233c27"/>
    <w:rPr/>
  </w:style>
  <w:style w:type="character" w:styleId="WW8Num11z8" w:customStyle="1">
    <w:name w:val="WW8Num11z8"/>
    <w:qFormat/>
    <w:rsid w:val="00233c27"/>
    <w:rPr/>
  </w:style>
  <w:style w:type="character" w:styleId="WW8Num12z0" w:customStyle="1">
    <w:name w:val="WW8Num12z0"/>
    <w:qFormat/>
    <w:rsid w:val="00233c27"/>
    <w:rPr>
      <w:color w:val="000000"/>
    </w:rPr>
  </w:style>
  <w:style w:type="character" w:styleId="WW8Num12z1" w:customStyle="1">
    <w:name w:val="WW8Num12z1"/>
    <w:qFormat/>
    <w:rsid w:val="00233c27"/>
    <w:rPr/>
  </w:style>
  <w:style w:type="character" w:styleId="WW8Num12z2" w:customStyle="1">
    <w:name w:val="WW8Num12z2"/>
    <w:qFormat/>
    <w:rsid w:val="00233c27"/>
    <w:rPr/>
  </w:style>
  <w:style w:type="character" w:styleId="WW8Num12z3" w:customStyle="1">
    <w:name w:val="WW8Num12z3"/>
    <w:qFormat/>
    <w:rsid w:val="00233c27"/>
    <w:rPr/>
  </w:style>
  <w:style w:type="character" w:styleId="WW8Num12z4" w:customStyle="1">
    <w:name w:val="WW8Num12z4"/>
    <w:qFormat/>
    <w:rsid w:val="00233c27"/>
    <w:rPr/>
  </w:style>
  <w:style w:type="character" w:styleId="WW8Num12z5" w:customStyle="1">
    <w:name w:val="WW8Num12z5"/>
    <w:qFormat/>
    <w:rsid w:val="00233c27"/>
    <w:rPr/>
  </w:style>
  <w:style w:type="character" w:styleId="WW8Num12z6" w:customStyle="1">
    <w:name w:val="WW8Num12z6"/>
    <w:qFormat/>
    <w:rsid w:val="00233c27"/>
    <w:rPr/>
  </w:style>
  <w:style w:type="character" w:styleId="WW8Num12z7" w:customStyle="1">
    <w:name w:val="WW8Num12z7"/>
    <w:qFormat/>
    <w:rsid w:val="00233c27"/>
    <w:rPr/>
  </w:style>
  <w:style w:type="character" w:styleId="WW8Num12z8" w:customStyle="1">
    <w:name w:val="WW8Num12z8"/>
    <w:qFormat/>
    <w:rsid w:val="00233c27"/>
    <w:rPr/>
  </w:style>
  <w:style w:type="character" w:styleId="WW8Num13z0" w:customStyle="1">
    <w:name w:val="WW8Num13z0"/>
    <w:qFormat/>
    <w:rsid w:val="00233c27"/>
    <w:rPr/>
  </w:style>
  <w:style w:type="character" w:styleId="WW8Num13z1" w:customStyle="1">
    <w:name w:val="WW8Num13z1"/>
    <w:qFormat/>
    <w:rsid w:val="00233c27"/>
    <w:rPr/>
  </w:style>
  <w:style w:type="character" w:styleId="WW8Num13z2" w:customStyle="1">
    <w:name w:val="WW8Num13z2"/>
    <w:qFormat/>
    <w:rsid w:val="00233c27"/>
    <w:rPr/>
  </w:style>
  <w:style w:type="character" w:styleId="WW8Num13z3" w:customStyle="1">
    <w:name w:val="WW8Num13z3"/>
    <w:qFormat/>
    <w:rsid w:val="00233c27"/>
    <w:rPr/>
  </w:style>
  <w:style w:type="character" w:styleId="WW8Num13z4" w:customStyle="1">
    <w:name w:val="WW8Num13z4"/>
    <w:qFormat/>
    <w:rsid w:val="00233c27"/>
    <w:rPr/>
  </w:style>
  <w:style w:type="character" w:styleId="WW8Num13z5" w:customStyle="1">
    <w:name w:val="WW8Num13z5"/>
    <w:qFormat/>
    <w:rsid w:val="00233c27"/>
    <w:rPr/>
  </w:style>
  <w:style w:type="character" w:styleId="WW8Num13z6" w:customStyle="1">
    <w:name w:val="WW8Num13z6"/>
    <w:qFormat/>
    <w:rsid w:val="00233c27"/>
    <w:rPr/>
  </w:style>
  <w:style w:type="character" w:styleId="WW8Num13z7" w:customStyle="1">
    <w:name w:val="WW8Num13z7"/>
    <w:qFormat/>
    <w:rsid w:val="00233c27"/>
    <w:rPr/>
  </w:style>
  <w:style w:type="character" w:styleId="WW8Num13z8" w:customStyle="1">
    <w:name w:val="WW8Num13z8"/>
    <w:qFormat/>
    <w:rsid w:val="00233c27"/>
    <w:rPr/>
  </w:style>
  <w:style w:type="character" w:styleId="WW8Num14z0" w:customStyle="1">
    <w:name w:val="WW8Num14z0"/>
    <w:qFormat/>
    <w:rsid w:val="00233c27"/>
    <w:rPr/>
  </w:style>
  <w:style w:type="character" w:styleId="WW8Num14z1" w:customStyle="1">
    <w:name w:val="WW8Num14z1"/>
    <w:qFormat/>
    <w:rsid w:val="00233c27"/>
    <w:rPr/>
  </w:style>
  <w:style w:type="character" w:styleId="WW8Num14z2" w:customStyle="1">
    <w:name w:val="WW8Num14z2"/>
    <w:qFormat/>
    <w:rsid w:val="00233c27"/>
    <w:rPr/>
  </w:style>
  <w:style w:type="character" w:styleId="WW8Num14z3" w:customStyle="1">
    <w:name w:val="WW8Num14z3"/>
    <w:qFormat/>
    <w:rsid w:val="00233c27"/>
    <w:rPr/>
  </w:style>
  <w:style w:type="character" w:styleId="WW8Num14z4" w:customStyle="1">
    <w:name w:val="WW8Num14z4"/>
    <w:qFormat/>
    <w:rsid w:val="00233c27"/>
    <w:rPr/>
  </w:style>
  <w:style w:type="character" w:styleId="WW8Num14z5" w:customStyle="1">
    <w:name w:val="WW8Num14z5"/>
    <w:qFormat/>
    <w:rsid w:val="00233c27"/>
    <w:rPr/>
  </w:style>
  <w:style w:type="character" w:styleId="WW8Num14z6" w:customStyle="1">
    <w:name w:val="WW8Num14z6"/>
    <w:qFormat/>
    <w:rsid w:val="00233c27"/>
    <w:rPr/>
  </w:style>
  <w:style w:type="character" w:styleId="WW8Num14z7" w:customStyle="1">
    <w:name w:val="WW8Num14z7"/>
    <w:qFormat/>
    <w:rsid w:val="00233c27"/>
    <w:rPr/>
  </w:style>
  <w:style w:type="character" w:styleId="WW8Num14z8" w:customStyle="1">
    <w:name w:val="WW8Num14z8"/>
    <w:qFormat/>
    <w:rsid w:val="00233c27"/>
    <w:rPr/>
  </w:style>
  <w:style w:type="character" w:styleId="WW8Num15z0" w:customStyle="1">
    <w:name w:val="WW8Num15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15z1" w:customStyle="1">
    <w:name w:val="WW8Num15z1"/>
    <w:qFormat/>
    <w:rsid w:val="00233c27"/>
    <w:rPr/>
  </w:style>
  <w:style w:type="character" w:styleId="WW8Num15z2" w:customStyle="1">
    <w:name w:val="WW8Num15z2"/>
    <w:qFormat/>
    <w:rsid w:val="00233c27"/>
    <w:rPr/>
  </w:style>
  <w:style w:type="character" w:styleId="WW8Num15z3" w:customStyle="1">
    <w:name w:val="WW8Num15z3"/>
    <w:qFormat/>
    <w:rsid w:val="00233c27"/>
    <w:rPr/>
  </w:style>
  <w:style w:type="character" w:styleId="WW8Num15z4" w:customStyle="1">
    <w:name w:val="WW8Num15z4"/>
    <w:qFormat/>
    <w:rsid w:val="00233c27"/>
    <w:rPr/>
  </w:style>
  <w:style w:type="character" w:styleId="WW8Num15z5" w:customStyle="1">
    <w:name w:val="WW8Num15z5"/>
    <w:qFormat/>
    <w:rsid w:val="00233c27"/>
    <w:rPr/>
  </w:style>
  <w:style w:type="character" w:styleId="WW8Num15z6" w:customStyle="1">
    <w:name w:val="WW8Num15z6"/>
    <w:qFormat/>
    <w:rsid w:val="00233c27"/>
    <w:rPr/>
  </w:style>
  <w:style w:type="character" w:styleId="WW8Num15z7" w:customStyle="1">
    <w:name w:val="WW8Num15z7"/>
    <w:qFormat/>
    <w:rsid w:val="00233c27"/>
    <w:rPr/>
  </w:style>
  <w:style w:type="character" w:styleId="WW8Num15z8" w:customStyle="1">
    <w:name w:val="WW8Num15z8"/>
    <w:qFormat/>
    <w:rsid w:val="00233c27"/>
    <w:rPr/>
  </w:style>
  <w:style w:type="character" w:styleId="WW8Num16z0" w:customStyle="1">
    <w:name w:val="WW8Num16z0"/>
    <w:qFormat/>
    <w:rsid w:val="00233c27"/>
    <w:rPr/>
  </w:style>
  <w:style w:type="character" w:styleId="WW8Num16z1" w:customStyle="1">
    <w:name w:val="WW8Num16z1"/>
    <w:qFormat/>
    <w:rsid w:val="00233c27"/>
    <w:rPr/>
  </w:style>
  <w:style w:type="character" w:styleId="WW8Num16z2" w:customStyle="1">
    <w:name w:val="WW8Num16z2"/>
    <w:qFormat/>
    <w:rsid w:val="00233c27"/>
    <w:rPr/>
  </w:style>
  <w:style w:type="character" w:styleId="WW8Num16z3" w:customStyle="1">
    <w:name w:val="WW8Num16z3"/>
    <w:qFormat/>
    <w:rsid w:val="00233c27"/>
    <w:rPr/>
  </w:style>
  <w:style w:type="character" w:styleId="WW8Num16z4" w:customStyle="1">
    <w:name w:val="WW8Num16z4"/>
    <w:qFormat/>
    <w:rsid w:val="00233c27"/>
    <w:rPr/>
  </w:style>
  <w:style w:type="character" w:styleId="WW8Num16z5" w:customStyle="1">
    <w:name w:val="WW8Num16z5"/>
    <w:qFormat/>
    <w:rsid w:val="00233c27"/>
    <w:rPr/>
  </w:style>
  <w:style w:type="character" w:styleId="WW8Num16z6" w:customStyle="1">
    <w:name w:val="WW8Num16z6"/>
    <w:qFormat/>
    <w:rsid w:val="00233c27"/>
    <w:rPr/>
  </w:style>
  <w:style w:type="character" w:styleId="WW8Num16z7" w:customStyle="1">
    <w:name w:val="WW8Num16z7"/>
    <w:qFormat/>
    <w:rsid w:val="00233c27"/>
    <w:rPr/>
  </w:style>
  <w:style w:type="character" w:styleId="WW8Num16z8" w:customStyle="1">
    <w:name w:val="WW8Num16z8"/>
    <w:qFormat/>
    <w:rsid w:val="00233c27"/>
    <w:rPr/>
  </w:style>
  <w:style w:type="character" w:styleId="2" w:customStyle="1">
    <w:name w:val="Основной шрифт абзаца2"/>
    <w:qFormat/>
    <w:rsid w:val="00233c27"/>
    <w:rPr/>
  </w:style>
  <w:style w:type="character" w:styleId="WW8Num2z1" w:customStyle="1">
    <w:name w:val="WW8Num2z1"/>
    <w:qFormat/>
    <w:rsid w:val="00233c27"/>
    <w:rPr>
      <w:rFonts w:ascii="Courier New" w:hAnsi="Courier New" w:cs="Courier New"/>
    </w:rPr>
  </w:style>
  <w:style w:type="character" w:styleId="WW8Num2z2" w:customStyle="1">
    <w:name w:val="WW8Num2z2"/>
    <w:qFormat/>
    <w:rsid w:val="00233c27"/>
    <w:rPr>
      <w:rFonts w:ascii="Wingdings" w:hAnsi="Wingdings" w:cs="Wingdings"/>
    </w:rPr>
  </w:style>
  <w:style w:type="character" w:styleId="WW8Num2z6" w:customStyle="1">
    <w:name w:val="WW8Num2z6"/>
    <w:qFormat/>
    <w:rsid w:val="00233c27"/>
    <w:rPr>
      <w:rFonts w:ascii="Symbol" w:hAnsi="Symbol" w:cs="Symbol"/>
    </w:rPr>
  </w:style>
  <w:style w:type="character" w:styleId="HTML" w:customStyle="1">
    <w:name w:val="Стандартный HTML Знак"/>
    <w:qFormat/>
    <w:rsid w:val="00233c27"/>
    <w:rPr>
      <w:rFonts w:ascii="Courier New" w:hAnsi="Courier New" w:cs="Courier New"/>
    </w:rPr>
  </w:style>
  <w:style w:type="character" w:styleId="Style13" w:customStyle="1">
    <w:name w:val="Основной текст Знак"/>
    <w:qFormat/>
    <w:rsid w:val="00233c27"/>
    <w:rPr>
      <w:sz w:val="24"/>
    </w:rPr>
  </w:style>
  <w:style w:type="character" w:styleId="Style14" w:customStyle="1">
    <w:name w:val="Символ нумерации"/>
    <w:qFormat/>
    <w:rsid w:val="00233c27"/>
    <w:rPr/>
  </w:style>
  <w:style w:type="character" w:styleId="Style15" w:customStyle="1">
    <w:name w:val="Маркеры списка"/>
    <w:qFormat/>
    <w:rsid w:val="00233c27"/>
    <w:rPr>
      <w:rFonts w:ascii="OpenSymbol" w:hAnsi="OpenSymbol" w:eastAsia="OpenSymbol" w:cs="OpenSymbol"/>
    </w:rPr>
  </w:style>
  <w:style w:type="character" w:styleId="Style16" w:customStyle="1">
    <w:name w:val="Нижний колонтитул Знак"/>
    <w:qFormat/>
    <w:rsid w:val="00233c27"/>
    <w:rPr>
      <w:sz w:val="24"/>
      <w:szCs w:val="24"/>
      <w:lang w:val="ru-RU" w:bidi="ar-SA"/>
    </w:rPr>
  </w:style>
  <w:style w:type="character" w:styleId="WW8Num2z3" w:customStyle="1">
    <w:name w:val="WW8Num2z3"/>
    <w:qFormat/>
    <w:rsid w:val="00233c27"/>
    <w:rPr>
      <w:rFonts w:ascii="Symbol" w:hAnsi="Symbol" w:cs="Symbol"/>
    </w:rPr>
  </w:style>
  <w:style w:type="character" w:styleId="Link" w:customStyle="1">
    <w:name w:val="link"/>
    <w:qFormat/>
    <w:rsid w:val="00233c27"/>
    <w:rPr>
      <w:strike w:val="false"/>
      <w:dstrike w:val="false"/>
      <w:color w:val="008000"/>
      <w:u w:val="none"/>
    </w:rPr>
  </w:style>
  <w:style w:type="character" w:styleId="Style17" w:customStyle="1">
    <w:name w:val="Гипертекстовая ссылка"/>
    <w:qFormat/>
    <w:rsid w:val="00233c27"/>
    <w:rPr>
      <w:b/>
      <w:bCs/>
      <w:color w:val="106BBE"/>
    </w:rPr>
  </w:style>
  <w:style w:type="character" w:styleId="Style18" w:customStyle="1">
    <w:name w:val="Верхний колонтитул Знак"/>
    <w:uiPriority w:val="99"/>
    <w:qFormat/>
    <w:rsid w:val="00233c27"/>
    <w:rPr>
      <w:sz w:val="24"/>
      <w:szCs w:val="24"/>
    </w:rPr>
  </w:style>
  <w:style w:type="character" w:styleId="Style19" w:customStyle="1">
    <w:name w:val="Основной текст с отступом Знак"/>
    <w:qFormat/>
    <w:rsid w:val="00233c27"/>
    <w:rPr>
      <w:sz w:val="28"/>
    </w:rPr>
  </w:style>
  <w:style w:type="character" w:styleId="Style20" w:customStyle="1">
    <w:name w:val="Текст выноски Знак"/>
    <w:qFormat/>
    <w:rsid w:val="00233c27"/>
    <w:rPr>
      <w:rFonts w:ascii="Tahoma" w:hAnsi="Tahoma" w:cs="Tahoma"/>
      <w:sz w:val="16"/>
      <w:szCs w:val="16"/>
    </w:rPr>
  </w:style>
  <w:style w:type="character" w:styleId="WW8Num2z4" w:customStyle="1">
    <w:name w:val="WW8Num2z4"/>
    <w:qFormat/>
    <w:rsid w:val="00233c27"/>
    <w:rPr/>
  </w:style>
  <w:style w:type="character" w:styleId="Style21" w:customStyle="1">
    <w:name w:val="Основной текст_"/>
    <w:qFormat/>
    <w:rsid w:val="00233c27"/>
    <w:rPr>
      <w:sz w:val="26"/>
      <w:szCs w:val="26"/>
      <w:shd w:fill="FFFFFF" w:val="clear"/>
    </w:rPr>
  </w:style>
  <w:style w:type="character" w:styleId="13" w:customStyle="1">
    <w:name w:val="Основной текст Знак1"/>
    <w:basedOn w:val="DefaultParagraphFont"/>
    <w:link w:val="a0"/>
    <w:qFormat/>
    <w:rsid w:val="00233c27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14" w:customStyle="1">
    <w:name w:val="Верхний колонтитул Знак1"/>
    <w:basedOn w:val="DefaultParagraphFont"/>
    <w:link w:val="af"/>
    <w:qFormat/>
    <w:rsid w:val="00233c2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5" w:customStyle="1">
    <w:name w:val="Основной текст с отступом Знак1"/>
    <w:basedOn w:val="DefaultParagraphFont"/>
    <w:link w:val="af0"/>
    <w:qFormat/>
    <w:rsid w:val="00233c27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16" w:customStyle="1">
    <w:name w:val="Нижний колонтитул Знак1"/>
    <w:basedOn w:val="DefaultParagraphFont"/>
    <w:link w:val="af1"/>
    <w:qFormat/>
    <w:rsid w:val="00233c2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7" w:customStyle="1">
    <w:name w:val="Текст выноски Знак1"/>
    <w:basedOn w:val="DefaultParagraphFont"/>
    <w:link w:val="afd"/>
    <w:uiPriority w:val="99"/>
    <w:semiHidden/>
    <w:qFormat/>
    <w:rsid w:val="00580554"/>
    <w:rPr>
      <w:rFonts w:ascii="Segoe UI" w:hAnsi="Segoe UI" w:eastAsia="Times New Roman" w:cs="Segoe UI"/>
      <w:sz w:val="18"/>
      <w:szCs w:val="18"/>
      <w:lang w:eastAsia="zh-CN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13"/>
    <w:rsid w:val="00233c27"/>
    <w:pPr>
      <w:jc w:val="both"/>
    </w:pPr>
    <w:rPr>
      <w:sz w:val="24"/>
    </w:rPr>
  </w:style>
  <w:style w:type="paragraph" w:styleId="Style24">
    <w:name w:val="List"/>
    <w:basedOn w:val="Style23"/>
    <w:rsid w:val="00233c27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233c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21" w:customStyle="1">
    <w:name w:val="Заголовок2"/>
    <w:basedOn w:val="Normal"/>
    <w:next w:val="Style23"/>
    <w:qFormat/>
    <w:rsid w:val="00233c27"/>
    <w:pPr>
      <w:keepNext w:val="true"/>
      <w:spacing w:before="240" w:after="120"/>
    </w:pPr>
    <w:rPr>
      <w:rFonts w:ascii="Liberation Sans" w:hAnsi="Liberation Sans" w:eastAsia="Lucida Sans Unicode" w:cs="Arial"/>
      <w:sz w:val="28"/>
      <w:szCs w:val="28"/>
    </w:rPr>
  </w:style>
  <w:style w:type="paragraph" w:styleId="43" w:customStyle="1">
    <w:name w:val="Указатель4"/>
    <w:basedOn w:val="Normal"/>
    <w:qFormat/>
    <w:rsid w:val="00233c27"/>
    <w:pPr>
      <w:suppressLineNumbers/>
    </w:pPr>
    <w:rPr>
      <w:rFonts w:cs="Mangal"/>
    </w:rPr>
  </w:style>
  <w:style w:type="paragraph" w:styleId="18" w:customStyle="1">
    <w:name w:val="Заголовок1"/>
    <w:basedOn w:val="Normal"/>
    <w:next w:val="Style23"/>
    <w:qFormat/>
    <w:rsid w:val="00233c2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8" w:customStyle="1">
    <w:name w:val="Верхний и нижний колонтитулы"/>
    <w:basedOn w:val="Normal"/>
    <w:qFormat/>
    <w:rsid w:val="00233c27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link w:val="14"/>
    <w:uiPriority w:val="99"/>
    <w:rsid w:val="00233c27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30">
    <w:name w:val="Body Text Indent"/>
    <w:basedOn w:val="Normal"/>
    <w:link w:val="15"/>
    <w:rsid w:val="00233c27"/>
    <w:pPr>
      <w:spacing w:lineRule="exact" w:line="240"/>
      <w:ind w:left="4320" w:hanging="4320"/>
    </w:pPr>
    <w:rPr>
      <w:sz w:val="28"/>
    </w:rPr>
  </w:style>
  <w:style w:type="paragraph" w:styleId="Style31">
    <w:name w:val="Footer"/>
    <w:basedOn w:val="Normal"/>
    <w:link w:val="16"/>
    <w:rsid w:val="00233c27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112" w:customStyle="1">
    <w:name w:val="Указатель11"/>
    <w:basedOn w:val="Normal"/>
    <w:qFormat/>
    <w:rsid w:val="00233c27"/>
    <w:pPr>
      <w:suppressLineNumbers/>
    </w:pPr>
    <w:rPr>
      <w:rFonts w:cs="Arial"/>
    </w:rPr>
  </w:style>
  <w:style w:type="paragraph" w:styleId="113" w:customStyle="1">
    <w:name w:val="Название объекта11"/>
    <w:basedOn w:val="Normal"/>
    <w:qFormat/>
    <w:rsid w:val="00233c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3" w:customStyle="1">
    <w:name w:val="Указатель3"/>
    <w:basedOn w:val="Normal"/>
    <w:qFormat/>
    <w:rsid w:val="00233c27"/>
    <w:pPr>
      <w:suppressLineNumbers/>
    </w:pPr>
    <w:rPr>
      <w:rFonts w:cs="Arial"/>
    </w:rPr>
  </w:style>
  <w:style w:type="paragraph" w:styleId="22" w:customStyle="1">
    <w:name w:val="Название объекта2"/>
    <w:basedOn w:val="Normal"/>
    <w:qFormat/>
    <w:rsid w:val="00233c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233c27"/>
    <w:pPr>
      <w:suppressLineNumbers/>
    </w:pPr>
    <w:rPr>
      <w:rFonts w:cs="Arial"/>
    </w:rPr>
  </w:style>
  <w:style w:type="paragraph" w:styleId="19" w:customStyle="1">
    <w:name w:val="Название1"/>
    <w:basedOn w:val="Normal"/>
    <w:qFormat/>
    <w:rsid w:val="00233c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0" w:customStyle="1">
    <w:name w:val="Указатель1"/>
    <w:basedOn w:val="Normal"/>
    <w:qFormat/>
    <w:rsid w:val="00233c27"/>
    <w:pPr>
      <w:suppressLineNumbers/>
    </w:pPr>
    <w:rPr>
      <w:rFonts w:cs="Mangal"/>
    </w:rPr>
  </w:style>
  <w:style w:type="paragraph" w:styleId="114" w:customStyle="1">
    <w:name w:val="Текст выноски1"/>
    <w:basedOn w:val="Normal"/>
    <w:qFormat/>
    <w:rsid w:val="00233c27"/>
    <w:pPr/>
    <w:rPr>
      <w:rFonts w:ascii="Tahoma" w:hAnsi="Tahoma" w:cs="Tahoma"/>
      <w:sz w:val="16"/>
      <w:szCs w:val="16"/>
    </w:rPr>
  </w:style>
  <w:style w:type="paragraph" w:styleId="CharCharCarCarCharCharCarCarCharCharCarCarCharChar" w:customStyle="1">
    <w:name w:val="Char Char Car Car Char Char Car Car Char Char Car Car Char Char"/>
    <w:basedOn w:val="Normal"/>
    <w:qFormat/>
    <w:rsid w:val="00233c27"/>
    <w:pPr>
      <w:spacing w:lineRule="exact" w:line="240" w:before="0" w:after="160"/>
    </w:pPr>
    <w:rPr/>
  </w:style>
  <w:style w:type="paragraph" w:styleId="Style32" w:customStyle="1">
    <w:name w:val="Знак Знак Знак"/>
    <w:basedOn w:val="Normal"/>
    <w:qFormat/>
    <w:rsid w:val="00233c27"/>
    <w:pPr>
      <w:spacing w:lineRule="exact" w:line="240" w:before="0" w:after="160"/>
    </w:pPr>
    <w:rPr/>
  </w:style>
  <w:style w:type="paragraph" w:styleId="ConsPlusCell" w:customStyle="1">
    <w:name w:val="ConsPlusCell"/>
    <w:qFormat/>
    <w:rsid w:val="00233c2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Default" w:customStyle="1">
    <w:name w:val="Default"/>
    <w:qFormat/>
    <w:rsid w:val="00233c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zh-CN" w:val="ru-RU" w:bidi="ar-SA"/>
    </w:rPr>
  </w:style>
  <w:style w:type="paragraph" w:styleId="HTML1" w:customStyle="1">
    <w:name w:val="Стандартный HTML1"/>
    <w:basedOn w:val="Normal"/>
    <w:qFormat/>
    <w:rsid w:val="00233c2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ArialNarrow10pt125" w:customStyle="1">
    <w:name w:val="Стиль Arial Narrow 10 pt по ширине Первая строка:  125 см"/>
    <w:basedOn w:val="Normal"/>
    <w:qFormat/>
    <w:rsid w:val="00233c27"/>
    <w:pPr>
      <w:ind w:right="-6" w:firstLine="720"/>
      <w:jc w:val="both"/>
    </w:pPr>
    <w:rPr>
      <w:sz w:val="28"/>
      <w:szCs w:val="28"/>
    </w:rPr>
  </w:style>
  <w:style w:type="paragraph" w:styleId="Style33" w:customStyle="1">
    <w:name w:val="Содержимое таблицы"/>
    <w:basedOn w:val="Normal"/>
    <w:qFormat/>
    <w:rsid w:val="00233c27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233c27"/>
    <w:pPr>
      <w:jc w:val="center"/>
    </w:pPr>
    <w:rPr>
      <w:b/>
      <w:bCs/>
    </w:rPr>
  </w:style>
  <w:style w:type="paragraph" w:styleId="ConsPlusTitle" w:customStyle="1">
    <w:name w:val="ConsPlusTitle"/>
    <w:qFormat/>
    <w:rsid w:val="00233c2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zh-CN" w:val="ru-RU" w:bidi="ar-SA"/>
    </w:rPr>
  </w:style>
  <w:style w:type="paragraph" w:styleId="ConsPlusNonformat" w:customStyle="1">
    <w:name w:val="ConsPlusNonformat"/>
    <w:qFormat/>
    <w:rsid w:val="00233c2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115" w:customStyle="1">
    <w:name w:val="Знак Знак Знак1 Знак Знак Знак Знак"/>
    <w:basedOn w:val="Normal"/>
    <w:qFormat/>
    <w:rsid w:val="00233c27"/>
    <w:pPr>
      <w:spacing w:before="280" w:after="280"/>
    </w:pPr>
    <w:rPr>
      <w:rFonts w:ascii="Tahoma" w:hAnsi="Tahoma" w:cs="Tahoma"/>
      <w:lang w:val="en-US"/>
    </w:rPr>
  </w:style>
  <w:style w:type="paragraph" w:styleId="ConsPlusNormal" w:customStyle="1">
    <w:name w:val="ConsPlusNormal"/>
    <w:qFormat/>
    <w:rsid w:val="00233c2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116" w:customStyle="1">
    <w:name w:val="Текст1"/>
    <w:basedOn w:val="Normal"/>
    <w:qFormat/>
    <w:rsid w:val="00233c27"/>
    <w:pPr/>
    <w:rPr>
      <w:rFonts w:ascii="Courier New" w:hAnsi="Courier New" w:cs="Courier New"/>
    </w:rPr>
  </w:style>
  <w:style w:type="paragraph" w:styleId="ConsNonformat" w:customStyle="1">
    <w:name w:val="ConsNonformat"/>
    <w:qFormat/>
    <w:rsid w:val="00233c27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117" w:customStyle="1">
    <w:name w:val="Название объекта1"/>
    <w:basedOn w:val="Normal"/>
    <w:qFormat/>
    <w:rsid w:val="00233c27"/>
    <w:pPr>
      <w:jc w:val="center"/>
    </w:pPr>
    <w:rPr>
      <w:b/>
      <w:sz w:val="32"/>
    </w:rPr>
  </w:style>
  <w:style w:type="paragraph" w:styleId="Style35" w:customStyle="1">
    <w:name w:val="Знак Знак Знак Знак Знак Знак Знак Знак Знак Знак Знак Знак Знак Знак Знак Знак"/>
    <w:basedOn w:val="Normal"/>
    <w:qFormat/>
    <w:rsid w:val="00233c2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311" w:customStyle="1">
    <w:name w:val="Основной текст с отступом 31"/>
    <w:basedOn w:val="Normal"/>
    <w:qFormat/>
    <w:rsid w:val="00233c27"/>
    <w:pPr>
      <w:widowControl w:val="false"/>
      <w:ind w:left="-142" w:hanging="0"/>
      <w:jc w:val="both"/>
    </w:pPr>
    <w:rPr>
      <w:sz w:val="28"/>
    </w:rPr>
  </w:style>
  <w:style w:type="paragraph" w:styleId="118" w:customStyle="1">
    <w:name w:val="Знак Знак Знак1 Знак"/>
    <w:basedOn w:val="Normal"/>
    <w:qFormat/>
    <w:rsid w:val="00233c27"/>
    <w:pPr>
      <w:spacing w:before="280" w:after="280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qFormat/>
    <w:rsid w:val="00233c27"/>
    <w:pPr>
      <w:spacing w:before="0" w:after="0"/>
      <w:ind w:left="720" w:hanging="0"/>
      <w:contextualSpacing/>
    </w:pPr>
    <w:rPr>
      <w:sz w:val="24"/>
      <w:szCs w:val="24"/>
    </w:rPr>
  </w:style>
  <w:style w:type="paragraph" w:styleId="119" w:customStyle="1">
    <w:name w:val="Обычный (веб)1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S14" w:customStyle="1">
    <w:name w:val="s_14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Empty" w:customStyle="1">
    <w:name w:val="empty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S16" w:customStyle="1">
    <w:name w:val="s_16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24" w:customStyle="1">
    <w:name w:val="Без интервала2"/>
    <w:qFormat/>
    <w:rsid w:val="00233c27"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0"/>
      <w:szCs w:val="22"/>
      <w:lang w:eastAsia="zh-CN" w:val="ru-RU" w:bidi="ar-SA"/>
    </w:rPr>
  </w:style>
  <w:style w:type="paragraph" w:styleId="S1" w:customStyle="1">
    <w:name w:val="s_1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47" w:customStyle="1">
    <w:name w:val="Основной текст47"/>
    <w:basedOn w:val="Normal"/>
    <w:qFormat/>
    <w:rsid w:val="00233c27"/>
    <w:pPr>
      <w:shd w:val="clear" w:color="auto" w:fill="FFFFFF"/>
      <w:suppressAutoHyphens w:val="false"/>
      <w:spacing w:lineRule="exact" w:line="365" w:before="0" w:after="300"/>
      <w:ind w:hanging="380"/>
      <w:jc w:val="center"/>
    </w:pPr>
    <w:rPr>
      <w:sz w:val="26"/>
      <w:szCs w:val="26"/>
    </w:rPr>
  </w:style>
  <w:style w:type="paragraph" w:styleId="25" w:customStyle="1">
    <w:name w:val="Обычный (веб)2"/>
    <w:basedOn w:val="Normal"/>
    <w:qFormat/>
    <w:rsid w:val="00233c27"/>
    <w:pPr>
      <w:spacing w:before="280" w:after="280"/>
    </w:pPr>
    <w:rPr>
      <w:sz w:val="24"/>
      <w:szCs w:val="24"/>
    </w:rPr>
  </w:style>
  <w:style w:type="paragraph" w:styleId="Style36" w:customStyle="1">
    <w:name w:val="Содержимое врезки"/>
    <w:basedOn w:val="Normal"/>
    <w:qFormat/>
    <w:rsid w:val="00233c27"/>
    <w:pPr/>
    <w:rPr/>
  </w:style>
  <w:style w:type="paragraph" w:styleId="BalloonText">
    <w:name w:val="Balloon Text"/>
    <w:basedOn w:val="Normal"/>
    <w:link w:val="1f"/>
    <w:uiPriority w:val="99"/>
    <w:semiHidden/>
    <w:unhideWhenUsed/>
    <w:qFormat/>
    <w:rsid w:val="005805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729A-401C-4E5B-AA88-02B75F4A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Application>LibreOffice/6.4.1.2$Windows_x86 LibreOffice_project/4d224e95b98b138af42a64d84056446d09082932</Application>
  <Pages>10</Pages>
  <Words>2433</Words>
  <Characters>15685</Characters>
  <CharactersWithSpaces>17405</CharactersWithSpaces>
  <Paragraphs>937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2022-02-25T08:57:00Z</dcterms:created>
  <dc:creator>OAP9</dc:creator>
  <dc:description/>
  <dc:language>ru-RU</dc:language>
  <cp:lastModifiedBy/>
  <cp:lastPrinted>2022-04-01T07:51:00Z</cp:lastPrinted>
  <dcterms:modified xsi:type="dcterms:W3CDTF">2022-04-19T10:43:00Z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