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80" w:rsidRDefault="00002465" w:rsidP="009A188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09.03.2021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№ 707</w:t>
      </w: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5AA1" w:rsidRPr="00047B16" w:rsidRDefault="00F15AA1" w:rsidP="00F15AA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города Пятигорска от 08.12.2017 № 5518 «</w:t>
      </w:r>
      <w:r w:rsidRPr="00047B1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</w:t>
      </w:r>
      <w:r w:rsidRPr="00047B16">
        <w:rPr>
          <w:rFonts w:ascii="Times New Roman" w:hAnsi="Times New Roman" w:cs="Times New Roman"/>
          <w:sz w:val="28"/>
          <w:szCs w:val="28"/>
        </w:rPr>
        <w:t>курор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7B16">
        <w:rPr>
          <w:rFonts w:ascii="Times New Roman" w:hAnsi="Times New Roman" w:cs="Times New Roman"/>
          <w:sz w:val="28"/>
          <w:szCs w:val="28"/>
        </w:rPr>
        <w:t>а Пятигорска 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B16">
        <w:rPr>
          <w:rFonts w:ascii="Times New Roman" w:hAnsi="Times New Roman" w:cs="Times New Roman"/>
        </w:rPr>
        <w:t xml:space="preserve"> </w:t>
      </w:r>
    </w:p>
    <w:p w:rsidR="00F15AA1" w:rsidRPr="00047B16" w:rsidRDefault="00F15AA1" w:rsidP="00F15AA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F15AA1" w:rsidRPr="00047B16" w:rsidRDefault="00F15AA1" w:rsidP="00F15AA1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07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  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F15AA1" w:rsidRDefault="00F15AA1" w:rsidP="00F15AA1">
      <w:pPr>
        <w:spacing w:after="0" w:line="240" w:lineRule="auto"/>
      </w:pPr>
    </w:p>
    <w:p w:rsidR="00F15AA1" w:rsidRDefault="00F15AA1" w:rsidP="00F1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5AA1" w:rsidRDefault="00F15AA1" w:rsidP="00F1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A1" w:rsidRDefault="00F15AA1" w:rsidP="00F1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A1" w:rsidRDefault="00F15AA1" w:rsidP="00F1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города Пятигорска от 08.12.2017 № 5518 «Об утверждении муниципальной программы города-курорта Пятигорска «Формирование современной городской среды» на 2018-2024 годы», с учетом ранее внесенных изменений постановлением администрации города Пятигорска от 09.09.2020 № 2770, следующие изменения:</w:t>
      </w:r>
    </w:p>
    <w:p w:rsidR="00F15AA1" w:rsidRPr="00512AD7" w:rsidRDefault="00F15AA1" w:rsidP="00F1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12AD7">
        <w:rPr>
          <w:rFonts w:ascii="Times New Roman" w:hAnsi="Times New Roman" w:cs="Times New Roman"/>
          <w:sz w:val="28"/>
          <w:szCs w:val="28"/>
        </w:rPr>
        <w:t xml:space="preserve">.1. 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всему тексту постановления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 xml:space="preserve"> словосочетание «</w:t>
      </w:r>
      <w:r w:rsidRPr="00512AD7">
        <w:rPr>
          <w:rFonts w:ascii="Times New Roman" w:hAnsi="Times New Roman" w:cs="Times New Roman"/>
          <w:sz w:val="28"/>
          <w:szCs w:val="28"/>
        </w:rPr>
        <w:t>Муниципальное учреждение «Управление архитектуры, строительства и жилищно-коммунального хозяйства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Пятигорска»</w:t>
      </w:r>
      <w:r w:rsidRPr="00512AD7">
        <w:rPr>
          <w:rFonts w:ascii="Times New Roman" w:hAnsi="Times New Roman" w:cs="Times New Roman"/>
          <w:sz w:val="28"/>
          <w:szCs w:val="28"/>
        </w:rPr>
        <w:t xml:space="preserve"> на словосоче</w:t>
      </w:r>
      <w:r w:rsidRPr="00512AD7">
        <w:rPr>
          <w:rFonts w:ascii="Times New Roman" w:hAnsi="Times New Roman" w:cs="Times New Roman"/>
          <w:sz w:val="28"/>
          <w:szCs w:val="28"/>
        </w:rPr>
        <w:lastRenderedPageBreak/>
        <w:t>тание «Муниципальное учреждение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 а также словосочетание «МУ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на словосочетание «МУ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5AA1" w:rsidRDefault="00F15AA1" w:rsidP="00F15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паспорте муниципальной программы города-курорта Пятигорска «Формирование современной городской среды» на 2018-2024 годы» строку </w:t>
      </w:r>
      <w:r w:rsidRPr="001B512E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AA1" w:rsidTr="00784F4D">
        <w:tc>
          <w:tcPr>
            <w:tcW w:w="4785" w:type="dxa"/>
          </w:tcPr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786" w:type="dxa"/>
          </w:tcPr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прогнозируемое поступление средств местного бюджета.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39 131,38 тыс. рублей - прогнозируемое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прогнозируемое поступление средств местного бюджета;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прогнозируемое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прогнозируемое поступление средств местного бюджета;</w:t>
            </w:r>
          </w:p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123 447,81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6 628,29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прогнозируемое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местного бюджета».</w:t>
            </w:r>
          </w:p>
        </w:tc>
      </w:tr>
    </w:tbl>
    <w:p w:rsidR="00F15AA1" w:rsidRDefault="00F15AA1" w:rsidP="00F15AA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разделе 2. «</w:t>
      </w:r>
      <w:r w:rsidRPr="00D33582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конечных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>» абзац первый изложить в следующей редакции:</w:t>
      </w:r>
    </w:p>
    <w:p w:rsidR="00F15AA1" w:rsidRDefault="00F15AA1" w:rsidP="00F15AA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>Стратегией социально-экономического развития Ставропольского края</w:t>
      </w:r>
      <w:r>
        <w:rPr>
          <w:rFonts w:ascii="Times New Roman" w:hAnsi="Times New Roman" w:cs="Times New Roman"/>
          <w:sz w:val="28"/>
        </w:rPr>
        <w:t xml:space="preserve"> до 2035 года</w:t>
      </w:r>
      <w:r w:rsidRPr="00D33582">
        <w:rPr>
          <w:rFonts w:ascii="Times New Roman" w:hAnsi="Times New Roman" w:cs="Times New Roman"/>
          <w:sz w:val="28"/>
        </w:rPr>
        <w:t xml:space="preserve">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законом Ставропольского края от 27 декабря 2019 года № 110-кз</w:t>
      </w:r>
      <w:r w:rsidRPr="00D33582">
        <w:rPr>
          <w:rFonts w:ascii="Times New Roman" w:hAnsi="Times New Roman" w:cs="Times New Roman"/>
          <w:sz w:val="28"/>
        </w:rPr>
        <w:t xml:space="preserve"> и </w:t>
      </w:r>
      <w:hyperlink r:id="rId4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социально-экономического </w:t>
      </w:r>
      <w:r w:rsidRPr="00D33582">
        <w:rPr>
          <w:rFonts w:ascii="Times New Roman" w:hAnsi="Times New Roman" w:cs="Times New Roman"/>
          <w:sz w:val="28"/>
        </w:rPr>
        <w:t>развития города-курорта Пятигорска до 20</w:t>
      </w:r>
      <w:r>
        <w:rPr>
          <w:rFonts w:ascii="Times New Roman" w:hAnsi="Times New Roman" w:cs="Times New Roman"/>
          <w:sz w:val="28"/>
        </w:rPr>
        <w:t>3</w:t>
      </w:r>
      <w:r w:rsidRPr="00D33582">
        <w:rPr>
          <w:rFonts w:ascii="Times New Roman" w:hAnsi="Times New Roman" w:cs="Times New Roman"/>
          <w:sz w:val="28"/>
        </w:rPr>
        <w:t xml:space="preserve">5 года,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Решением Думы города Пятигорска от 24 сентября 2020 г. № 32-59 РД</w:t>
      </w:r>
      <w:r w:rsidRPr="00D33582">
        <w:rPr>
          <w:rFonts w:ascii="Times New Roman" w:hAnsi="Times New Roman" w:cs="Times New Roman"/>
          <w:sz w:val="28"/>
        </w:rPr>
        <w:t>, пр</w:t>
      </w:r>
      <w:r>
        <w:rPr>
          <w:rFonts w:ascii="Times New Roman" w:hAnsi="Times New Roman" w:cs="Times New Roman"/>
          <w:sz w:val="28"/>
        </w:rPr>
        <w:t>и</w:t>
      </w:r>
      <w:r w:rsidRPr="00D33582">
        <w:rPr>
          <w:rFonts w:ascii="Times New Roman" w:hAnsi="Times New Roman" w:cs="Times New Roman"/>
          <w:sz w:val="28"/>
        </w:rPr>
        <w:t xml:space="preserve">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фраструктуры на основе единого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AA1" w:rsidRDefault="00F15AA1" w:rsidP="00F15AA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паспорте подпрограммы 1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AA1" w:rsidTr="00784F4D">
        <w:tc>
          <w:tcPr>
            <w:tcW w:w="4785" w:type="dxa"/>
          </w:tcPr>
          <w:p w:rsidR="00F15AA1" w:rsidRDefault="00F15AA1" w:rsidP="00784F4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786" w:type="dxa"/>
          </w:tcPr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прогнозируемое поступление средств местного бюджета.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прогнозируемое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прогнозируемое поступление средств местного бюджета;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3 655,26 тыс. рублей - прогнозируемое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прогнозируемое поступление средств местного бюджета;</w:t>
            </w:r>
          </w:p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123 447,81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6 628,29 тыс. рублей - прогнозируемое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местного бюджета».</w:t>
            </w:r>
          </w:p>
        </w:tc>
      </w:tr>
    </w:tbl>
    <w:p w:rsidR="00F15AA1" w:rsidRDefault="00F15AA1" w:rsidP="00F15AA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подпрограмме 2 абзац второй изложить в следующей редакции: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реализацией подпрограммы 2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 учреждением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5" w:history="1">
        <w:r w:rsidRPr="004E62B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E62B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Pr="004E62B2">
        <w:rPr>
          <w:rFonts w:ascii="Times New Roman" w:hAnsi="Times New Roman"/>
          <w:sz w:val="28"/>
          <w:szCs w:val="28"/>
        </w:rPr>
        <w:t>«Управление городского хозяйства,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</w:t>
      </w:r>
      <w:r>
        <w:rPr>
          <w:rFonts w:ascii="Times New Roman" w:hAnsi="Times New Roman"/>
          <w:color w:val="000000" w:themeColor="text1"/>
          <w:sz w:val="28"/>
          <w:szCs w:val="28"/>
        </w:rPr>
        <w:t>от 18 сентября 2020 г. № 48-58 ГД».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Приложение 2 к муниципальной программе города-курорта Пятигорска «Формирование современной городской среды» </w:t>
      </w:r>
      <w:r w:rsidRPr="004A5ED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proofErr w:type="gramStart"/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</w:t>
      </w:r>
      <w:r w:rsidRPr="004A5EDC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0366"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AA1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5AA1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5AA1" w:rsidRPr="000A340F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5AA1" w:rsidRPr="000A340F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880" w:rsidRDefault="00F15AA1" w:rsidP="00F15A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9A1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Д.Ю.Ворошилов</w:t>
      </w:r>
      <w:proofErr w:type="spellEnd"/>
    </w:p>
    <w:tbl>
      <w:tblPr>
        <w:tblW w:w="14630" w:type="dxa"/>
        <w:tblInd w:w="388" w:type="dxa"/>
        <w:tblLook w:val="01E0" w:firstRow="1" w:lastRow="1" w:firstColumn="1" w:lastColumn="1" w:noHBand="0" w:noVBand="0"/>
      </w:tblPr>
      <w:tblGrid>
        <w:gridCol w:w="14630"/>
      </w:tblGrid>
      <w:tr w:rsidR="009A1880" w:rsidRPr="009A1880" w:rsidTr="009A1880">
        <w:tc>
          <w:tcPr>
            <w:tcW w:w="14630" w:type="dxa"/>
          </w:tcPr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9A1880" w:rsidRPr="002630A8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A1880" w:rsidRPr="007E135B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и обеспечение безопасности 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дорожного движения»</w:t>
            </w:r>
          </w:p>
          <w:p w:rsidR="009A1880" w:rsidRDefault="009A1880" w:rsidP="009A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880" w:rsidRDefault="009A1880" w:rsidP="009A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 w:firstRow="1" w:lastRow="0" w:firstColumn="1" w:lastColumn="0" w:noHBand="0" w:noVBand="1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A1880" w:rsidRPr="009A1880" w:rsidTr="0005405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программы, подпрограммы программы, основного мероприятия подпрограммы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A1880" w:rsidRPr="009A1880" w:rsidTr="00054057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6 243,24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«Реализация 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регионального проекта «Формирование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ответственному исполнителю подпрограммы -  МУ «Управление городского хозяйства, транспорта и связи администрации г. 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«Благоустройство дворовых территорий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«Вовлечение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880" w:rsidRPr="009A1880" w:rsidTr="00054057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80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80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</w:t>
      </w:r>
      <w:r w:rsidRPr="009A1880">
        <w:rPr>
          <w:rFonts w:ascii="Times New Roman" w:hAnsi="Times New Roman" w:cs="Times New Roman"/>
          <w:sz w:val="28"/>
          <w:szCs w:val="28"/>
        </w:rPr>
        <w:t>А.А.Малыгина</w:t>
      </w:r>
    </w:p>
    <w:sectPr w:rsidR="009A1880" w:rsidRPr="009A1880" w:rsidSect="009A18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A1880"/>
    <w:rsid w:val="00002465"/>
    <w:rsid w:val="009A1880"/>
    <w:rsid w:val="00F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C9C6"/>
  <w15:docId w15:val="{CF75316A-D835-4192-A868-95A2CF3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A1880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9A1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A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82C3B3D934A675F124DE15B1D3B28A9F60C56DAC1A21D341C39AA81A81675770EB04D87D1E2759BDCE45BDF1072A187B3A920630E83C429CC15BBDa5D9I" TargetMode="External"/><Relationship Id="rId4" Type="http://schemas.openxmlformats.org/officeDocument/2006/relationships/hyperlink" Target="consultantplus://offline/ref=9CC229332DD3B937E5B6493E8C4377AF19E93035F556110C959982D8A4074C9431F30B8666A1B4E7A15A78aE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2021-03-11T07:33:00Z</cp:lastPrinted>
  <dcterms:created xsi:type="dcterms:W3CDTF">2021-02-04T07:33:00Z</dcterms:created>
  <dcterms:modified xsi:type="dcterms:W3CDTF">2021-03-24T05:49:00Z</dcterms:modified>
</cp:coreProperties>
</file>