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038" w:type="dxa"/>
        <w:tblLayout w:type="fixed"/>
        <w:tblLook w:val="04A0" w:firstRow="1" w:lastRow="0" w:firstColumn="1" w:lastColumn="0" w:noHBand="0" w:noVBand="1"/>
      </w:tblPr>
      <w:tblGrid>
        <w:gridCol w:w="740"/>
        <w:gridCol w:w="8120"/>
        <w:gridCol w:w="83"/>
        <w:gridCol w:w="1757"/>
        <w:gridCol w:w="85"/>
        <w:gridCol w:w="1855"/>
        <w:gridCol w:w="130"/>
        <w:gridCol w:w="2268"/>
      </w:tblGrid>
      <w:tr w:rsidR="00725FCC" w:rsidRPr="00DA7F3A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2A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725FCC" w:rsidRPr="00DA7F3A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DA7F3A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DA7F3A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DA7F3A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DA7F3A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DA7F3A" w:rsidTr="00570D06">
        <w:trPr>
          <w:trHeight w:val="397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725FCC" w:rsidRPr="00DA7F3A" w:rsidTr="00C85B03">
        <w:trPr>
          <w:trHeight w:val="315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57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степени выполнения контрольных событий </w:t>
            </w:r>
            <w:r w:rsidR="00075333"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  <w:r w:rsidR="00075333"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</w:t>
            </w:r>
            <w:r w:rsidR="00570D06"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25FCC" w:rsidRPr="00DA7F3A" w:rsidTr="002A7B96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DA7F3A" w:rsidTr="002A7B96">
        <w:trPr>
          <w:trHeight w:val="13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25FCC" w:rsidP="0039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396858"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программы, контрольных событий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9B4C71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контрольных</w:t>
            </w:r>
            <w:r w:rsidR="00725FCC"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событий, 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контрольных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невыполненных контрольных событий</w:t>
            </w:r>
          </w:p>
        </w:tc>
      </w:tr>
      <w:tr w:rsidR="00725FCC" w:rsidRPr="00DA7F3A" w:rsidTr="002A7B9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725FCC" w:rsidRPr="00DA7F3A" w:rsidTr="002A7B96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программам: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B37E4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B37E4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B37E4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725FCC" w:rsidRPr="00DA7F3A" w:rsidTr="002A7B96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CC" w:rsidRPr="00DA7F3A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A7F3A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55D" w:rsidRPr="00DA7F3A" w:rsidTr="002A7B96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D" w:rsidRPr="00DA7F3A" w:rsidRDefault="002F755D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D" w:rsidRPr="00DA7F3A" w:rsidRDefault="002F755D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A7F3A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A7F3A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A7F3A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55D" w:rsidRPr="00DA7F3A" w:rsidTr="002A7B96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DA7F3A" w:rsidRDefault="002F755D" w:rsidP="002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DA7F3A" w:rsidRDefault="00075333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образования</w:t>
            </w:r>
            <w:r w:rsidR="00DB7B24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A7F3A" w:rsidRDefault="003E5522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A7F3A" w:rsidRDefault="003E5522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A7F3A" w:rsidRDefault="003E5522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E5522" w:rsidRPr="00DA7F3A" w:rsidTr="00BA47B3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24:</w:t>
            </w:r>
          </w:p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участие победителей и призеров регионального этапа Всероссийской олимпиады школьников в заключительном этапе</w:t>
            </w:r>
          </w:p>
        </w:tc>
      </w:tr>
      <w:tr w:rsidR="003E5522" w:rsidRPr="00DA7F3A" w:rsidTr="003139C0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24:</w:t>
            </w:r>
          </w:p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министерства просвещения Российской Федерации от 28.04.2020 г. № 189 заключительный этап Всероссийской олимпиады школьников был отменен</w:t>
            </w:r>
          </w:p>
        </w:tc>
      </w:tr>
      <w:tr w:rsidR="003E5522" w:rsidRPr="00DA7F3A" w:rsidTr="00801F88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28:</w:t>
            </w:r>
          </w:p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участие учащихся в Общероссийской новогодней елке г. Москва</w:t>
            </w:r>
          </w:p>
        </w:tc>
      </w:tr>
      <w:tr w:rsidR="003E5522" w:rsidRPr="00DA7F3A" w:rsidTr="00566033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28:</w:t>
            </w:r>
          </w:p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не исполнено</w:t>
            </w:r>
            <w:r w:rsidR="003F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связи со сложной эпидемиологической обстановкой общероссийская новогодняя ёлка в Государственном Кремлёвском Дворце не проводилась.</w:t>
            </w:r>
          </w:p>
        </w:tc>
      </w:tr>
      <w:tr w:rsidR="003E5522" w:rsidRPr="00DA7F3A" w:rsidTr="008C2352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31:</w:t>
            </w:r>
          </w:p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 ремонт учреждений. Подписаны акты выполненных работ по текущему и капитальному ремонту общеобразовательных учреждений</w:t>
            </w:r>
          </w:p>
        </w:tc>
      </w:tr>
      <w:tr w:rsidR="003E5522" w:rsidRPr="00DA7F3A" w:rsidTr="00F23694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31:</w:t>
            </w:r>
          </w:p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не выполнено. Капитальный ремонт кровли в образовательных учреждениях проведен не был, так как соглашение с министерством образования Ставропольского края о предоставлении субсидии на вышеуказанные цели было расторгнуто</w:t>
            </w:r>
          </w:p>
        </w:tc>
      </w:tr>
      <w:tr w:rsidR="003E5522" w:rsidRPr="00DA7F3A" w:rsidTr="00884CD6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34:</w:t>
            </w:r>
          </w:p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реконструкции гимназии № 11</w:t>
            </w:r>
          </w:p>
        </w:tc>
      </w:tr>
      <w:tr w:rsidR="003E5522" w:rsidRPr="00DA7F3A" w:rsidTr="00002A6A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34:</w:t>
            </w:r>
          </w:p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не выполнено. Завершение реконструкции здания запланировано к апрелю 2021 года</w:t>
            </w:r>
          </w:p>
        </w:tc>
      </w:tr>
      <w:tr w:rsidR="009915D6" w:rsidRPr="00DA7F3A" w:rsidTr="00002A6A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5D6" w:rsidRPr="00DA7F3A" w:rsidRDefault="009915D6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5D6" w:rsidRPr="00DA7F3A" w:rsidRDefault="009915D6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22" w:rsidRPr="00DA7F3A" w:rsidTr="002A7B96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522" w:rsidRPr="00DA7F3A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522" w:rsidRPr="00DA7F3A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«Социальная поддержка граждан»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22" w:rsidRPr="00DA7F3A" w:rsidRDefault="00B2523A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22" w:rsidRPr="00DA7F3A" w:rsidRDefault="00B2523A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22" w:rsidRPr="00DA7F3A" w:rsidRDefault="00B2523A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31564" w:rsidRPr="00DA7F3A" w:rsidTr="008C2EE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64" w:rsidRPr="00DA7F3A" w:rsidRDefault="00331564" w:rsidP="003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64" w:rsidRPr="00DA7F3A" w:rsidRDefault="00331564" w:rsidP="00331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45:</w:t>
            </w:r>
          </w:p>
          <w:p w:rsidR="00331564" w:rsidRPr="00DA7F3A" w:rsidRDefault="00A40559" w:rsidP="0033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сверки реестров отдельных категорий граждан, имеющих право на приобретение льготного месячного проездного билета для проезда в городском пассажирском автобусном транспорте, по мере их поступления, и формирование акта сверки</w:t>
            </w:r>
          </w:p>
        </w:tc>
      </w:tr>
      <w:tr w:rsidR="00331564" w:rsidRPr="00DA7F3A" w:rsidTr="0025026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64" w:rsidRPr="00DA7F3A" w:rsidRDefault="00331564" w:rsidP="0033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64" w:rsidRPr="00DA7F3A" w:rsidRDefault="00331564" w:rsidP="00331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</w:t>
            </w:r>
            <w:r w:rsidR="00A40559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полнения контрольного события 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A40559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331564" w:rsidRPr="00DA7F3A" w:rsidRDefault="00A40559" w:rsidP="0033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Сверки реестров отдельных категорий граждан, имеющих право на приобретение льготного месячного проездного билета для проезда в городском пассажирском автобусном транспорте, не проводились в связи с тем, что реестры отдельных категорий граждан, имеющих право на приобретение льготного месячного проездного билета для проезда в городском пассажирском автобусном транспорте, не предоставлялись</w:t>
            </w:r>
          </w:p>
        </w:tc>
      </w:tr>
      <w:tr w:rsidR="00A40559" w:rsidRPr="00DA7F3A" w:rsidTr="00AD280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46:</w:t>
            </w:r>
          </w:p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сверки реестров участников (инвалидов) ВОВ, имеющих право бесплатного (льготного) проезда в городском автобусном транспорте, по мере их поступления, и формирование акта сверки</w:t>
            </w:r>
          </w:p>
        </w:tc>
      </w:tr>
      <w:tr w:rsidR="00A40559" w:rsidRPr="00DA7F3A" w:rsidTr="0032501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46:</w:t>
            </w:r>
          </w:p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Сверки реестров участников (инвалидов) ВОВ, имеющих право бесплатного (льготного) проезда в городском автобусном транспорте, не проводились в связи с тем, что реестры участников (инвалидов) ВОВ, имеющих право бесплатного (льготного) проезда в городском автобусном транспорте не предоставлялись</w:t>
            </w:r>
          </w:p>
        </w:tc>
      </w:tr>
      <w:tr w:rsidR="00A40559" w:rsidRPr="00DA7F3A" w:rsidTr="009E4A8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64:</w:t>
            </w:r>
          </w:p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договора на предоставление субсидии по возмещению затрат, связанных с перевозкой инвалидов-</w:t>
            </w: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колясочников и инвалидов Великой Отечественной войны в «Социальном такси»</w:t>
            </w:r>
          </w:p>
        </w:tc>
      </w:tr>
      <w:tr w:rsidR="00A40559" w:rsidRPr="00DA7F3A" w:rsidTr="006971F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64:</w:t>
            </w:r>
          </w:p>
          <w:p w:rsidR="00A40559" w:rsidRPr="00DA7F3A" w:rsidRDefault="00F36465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отсутствием заявлений, договор на предоставление субсидии по возмещению затрат, связанных с перевозкой инвалидов-колясочников и инвалидов Великой Отечественной войны в «Социальном такси», не заключался</w:t>
            </w:r>
          </w:p>
        </w:tc>
      </w:tr>
      <w:tr w:rsidR="009915D6" w:rsidRPr="00DA7F3A" w:rsidTr="006971F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5D6" w:rsidRPr="00DA7F3A" w:rsidRDefault="009915D6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5D6" w:rsidRPr="00DA7F3A" w:rsidRDefault="009915D6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0559" w:rsidRPr="00DA7F3A" w:rsidTr="002A7B96">
        <w:trPr>
          <w:trHeight w:val="8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«Развитие жилищно-коммунального хозяйства, градостроительства, строительства и архитектуры»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40559" w:rsidRPr="00DA7F3A" w:rsidTr="002A7B9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559" w:rsidRPr="00DA7F3A" w:rsidTr="002A7B96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«Молодежная политика»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9B3BD3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9B3BD3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9B3BD3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436" w:rsidRPr="00DA7F3A" w:rsidTr="0031790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436" w:rsidRPr="00DA7F3A" w:rsidRDefault="006D3436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436" w:rsidRPr="00DA7F3A" w:rsidRDefault="006D3436" w:rsidP="00A4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559" w:rsidRPr="00DA7F3A" w:rsidTr="002A7B96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59" w:rsidRPr="00DA7F3A" w:rsidRDefault="00A40559" w:rsidP="00A4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«Сохранение и развитие культуры»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9915D6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A40559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915D6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59" w:rsidRPr="00DA7F3A" w:rsidRDefault="009915D6" w:rsidP="00A4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15D6" w:rsidRPr="00DA7F3A" w:rsidTr="00BD14ED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D6" w:rsidRPr="00DA7F3A" w:rsidRDefault="009915D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5D6" w:rsidRPr="00DA7F3A" w:rsidRDefault="009915D6" w:rsidP="009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38:</w:t>
            </w:r>
          </w:p>
          <w:p w:rsidR="009915D6" w:rsidRPr="00DA7F3A" w:rsidRDefault="009915D6" w:rsidP="0099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заключено соглашение о порядке и условиях предоставления субсидии бюджетным учреждениям </w:t>
            </w:r>
          </w:p>
          <w:p w:rsidR="009915D6" w:rsidRPr="00DA7F3A" w:rsidRDefault="009915D6" w:rsidP="009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финансовое обеспечение выполнения муниципального задания на оказание муниципальных услуг (выполнение работ)</w:t>
            </w:r>
          </w:p>
        </w:tc>
      </w:tr>
      <w:tr w:rsidR="009915D6" w:rsidRPr="00DA7F3A" w:rsidTr="00D60035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D6" w:rsidRPr="00DA7F3A" w:rsidRDefault="009915D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5D6" w:rsidRPr="00DA7F3A" w:rsidRDefault="009915D6" w:rsidP="009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38:</w:t>
            </w:r>
          </w:p>
          <w:p w:rsidR="009915D6" w:rsidRPr="00DA7F3A" w:rsidRDefault="009915D6" w:rsidP="009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принятым решением Правительства Ставропольского края, созданный музейный комплекс «Россия-моя история» передан в собственность г. Ставрополь, соглашение о порядке и условиях предоставления субсидии бюджетным учреждениям на финансовое обеспечение выполнения муниципального задания на оказание муниципальных услуг (выполнение работ) не заключено</w:t>
            </w:r>
          </w:p>
        </w:tc>
      </w:tr>
      <w:tr w:rsidR="006D3436" w:rsidRPr="00DA7F3A" w:rsidTr="00397D9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36" w:rsidRPr="00DA7F3A" w:rsidRDefault="006D343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36" w:rsidRPr="00DA7F3A" w:rsidRDefault="006D343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915D6" w:rsidRPr="00DA7F3A" w:rsidTr="002A7B96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D6" w:rsidRPr="00DA7F3A" w:rsidRDefault="009915D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D6" w:rsidRPr="00DA7F3A" w:rsidRDefault="009915D6" w:rsidP="009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«Экология и охрана окружающей среды»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D6" w:rsidRPr="00DA7F3A" w:rsidRDefault="00E54129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D6" w:rsidRPr="00DA7F3A" w:rsidRDefault="00E54129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D6" w:rsidRPr="00DA7F3A" w:rsidRDefault="009915D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436" w:rsidRPr="00DA7F3A" w:rsidTr="001B5B74">
        <w:trPr>
          <w:trHeight w:val="28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36" w:rsidRPr="00DA7F3A" w:rsidRDefault="006D343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36" w:rsidRPr="00DA7F3A" w:rsidRDefault="006D343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915D6" w:rsidRPr="00DA7F3A" w:rsidTr="002A7B96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D6" w:rsidRPr="00DA7F3A" w:rsidRDefault="009915D6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5D6" w:rsidRPr="00DA7F3A" w:rsidRDefault="009915D6" w:rsidP="009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 «Развитие физической культуры и спорта»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D6" w:rsidRPr="00DA7F3A" w:rsidRDefault="00E54129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D6" w:rsidRPr="00DA7F3A" w:rsidRDefault="00E54129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D6" w:rsidRPr="00DA7F3A" w:rsidRDefault="00E54129" w:rsidP="0099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4129" w:rsidRPr="00DA7F3A" w:rsidTr="00820CF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4:</w:t>
            </w:r>
          </w:p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Проведены спортивно-массовые мероприятия, соревнования, турниры среди команд производственных коллекти</w:t>
            </w: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вов, учреждений и организаций города для участия в краевой спартакиаде трудящихся</w:t>
            </w:r>
          </w:p>
        </w:tc>
      </w:tr>
      <w:tr w:rsidR="00E54129" w:rsidRPr="00DA7F3A" w:rsidTr="00B35DE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4:</w:t>
            </w:r>
          </w:p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связи с </w:t>
            </w:r>
            <w:proofErr w:type="spellStart"/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инфекцией мероприятия не проводились.</w:t>
            </w:r>
          </w:p>
        </w:tc>
      </w:tr>
      <w:tr w:rsidR="00E54129" w:rsidRPr="00DA7F3A" w:rsidTr="0075679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5:</w:t>
            </w:r>
          </w:p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Организованы и проведены спортивные мероприятия для ветеранов спорта и инвалидов. Обеспечено их участие в краевых, республиканских и международных соревнованиях</w:t>
            </w:r>
          </w:p>
        </w:tc>
      </w:tr>
      <w:tr w:rsidR="00E54129" w:rsidRPr="00DA7F3A" w:rsidTr="0061153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5:</w:t>
            </w:r>
          </w:p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связи с </w:t>
            </w:r>
            <w:proofErr w:type="spellStart"/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инфекцией мероприятия не проводились.</w:t>
            </w:r>
          </w:p>
        </w:tc>
      </w:tr>
      <w:tr w:rsidR="00E54129" w:rsidRPr="00DA7F3A" w:rsidTr="00FC68B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129" w:rsidRPr="00DA7F3A" w:rsidTr="002A7B96">
        <w:trPr>
          <w:trHeight w:val="9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«Безопасный Пятигорск»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E54129" w:rsidP="007B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B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E54129" w:rsidP="007B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B3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436" w:rsidRPr="00DA7F3A" w:rsidTr="003148C0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36" w:rsidRPr="00DA7F3A" w:rsidRDefault="006D3436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36" w:rsidRPr="00DA7F3A" w:rsidRDefault="006D3436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4129" w:rsidRPr="00DA7F3A" w:rsidTr="002A7B96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«Управление финансами»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E0621F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E0621F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3436" w:rsidRPr="00DA7F3A" w:rsidTr="007F72A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436" w:rsidRPr="00DA7F3A" w:rsidRDefault="006D3436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436" w:rsidRPr="00DA7F3A" w:rsidRDefault="006D3436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129" w:rsidRPr="00DA7F3A" w:rsidTr="002A7B96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29" w:rsidRPr="00DA7F3A" w:rsidRDefault="00E54129" w:rsidP="00E5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«Управление имуществом»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29" w:rsidRPr="00DA7F3A" w:rsidRDefault="00E0621F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29" w:rsidRPr="00DA7F3A" w:rsidRDefault="00E0621F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29" w:rsidRPr="00DA7F3A" w:rsidRDefault="00E0621F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D3436" w:rsidRPr="00DA7F3A" w:rsidTr="00935A58">
        <w:trPr>
          <w:trHeight w:val="1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36" w:rsidRPr="00DA7F3A" w:rsidRDefault="006D3436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36" w:rsidRPr="00DA7F3A" w:rsidRDefault="006D3436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4129" w:rsidRPr="00DA7F3A" w:rsidTr="002A7B96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9D2ECF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9D2ECF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9D2ECF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4129" w:rsidRPr="00DA7F3A" w:rsidTr="004810C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3</w:t>
            </w:r>
            <w:r w:rsidR="009D2ECF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E54129" w:rsidRPr="00DA7F3A" w:rsidRDefault="006D3436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Зарегистрировано право собственности на бесхозяйные объекты инженерной инфраструктуры, выявленные в базовый период</w:t>
            </w:r>
          </w:p>
        </w:tc>
      </w:tr>
      <w:tr w:rsidR="00E54129" w:rsidRPr="00DA7F3A" w:rsidTr="00F441C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3</w:t>
            </w:r>
            <w:r w:rsidR="009D2ECF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E54129" w:rsidRPr="00DA7F3A" w:rsidRDefault="006D3436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отчетный период не было зарегистрировано право собственности на бесхозяйные объекты инженерной инфраструктуры в связи с тем, что по поставленным на учет как бесхозяйным объектам инженерной инфраструктуры в 2020 г. не наступил срок признания права муниципальной собственности. Ориентировочный срок признания права II </w:t>
            </w: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полугодие 2021 г.</w:t>
            </w:r>
          </w:p>
        </w:tc>
      </w:tr>
      <w:tr w:rsidR="006D3436" w:rsidRPr="00DA7F3A" w:rsidTr="008731E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436" w:rsidRPr="00DA7F3A" w:rsidRDefault="006D3436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436" w:rsidRPr="00DA7F3A" w:rsidRDefault="006D3436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129" w:rsidRPr="00DA7F3A" w:rsidTr="002A7B96">
        <w:trPr>
          <w:trHeight w:val="9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29" w:rsidRPr="00DA7F3A" w:rsidRDefault="00E54129" w:rsidP="00E5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«Развитие транспортной системы и обеспечение безопасности дорожного движения»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9E1E20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E54129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29" w:rsidRPr="00DA7F3A" w:rsidRDefault="009E1E20" w:rsidP="00E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1E20" w:rsidRPr="00DA7F3A" w:rsidTr="00154C70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20" w:rsidRPr="00DA7F3A" w:rsidRDefault="009E1E20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 w:rsidR="0048417B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E1E20" w:rsidRPr="00DA7F3A" w:rsidRDefault="0048417B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проектов организации дорожного движения</w:t>
            </w:r>
          </w:p>
        </w:tc>
      </w:tr>
      <w:tr w:rsidR="009E1E20" w:rsidRPr="00DA7F3A" w:rsidTr="00724A0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20" w:rsidRPr="008B594F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20" w:rsidRPr="00CE2465" w:rsidRDefault="009E1E20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 w:rsidR="0048417B" w:rsidRPr="00CE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CE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E1E20" w:rsidRPr="008B594F" w:rsidRDefault="007B37E4" w:rsidP="007B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E2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средства, предусмотренные на изготовление проектов организации дорожного движения были израсходованы на категорирование 4 мостов.</w:t>
            </w:r>
          </w:p>
        </w:tc>
      </w:tr>
      <w:tr w:rsidR="009E1E20" w:rsidRPr="00DA7F3A" w:rsidTr="00997A3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20" w:rsidRPr="00DA7F3A" w:rsidRDefault="009E1E20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 w:rsidR="0048417B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E1E20" w:rsidRPr="00DA7F3A" w:rsidRDefault="0048417B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9E1E20"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аключение догов</w:t>
            </w:r>
            <w:bookmarkStart w:id="0" w:name="_GoBack"/>
            <w:bookmarkEnd w:id="0"/>
            <w:r w:rsidR="009E1E20"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 на предоставление субсидии на возмещение затрат, возникающих в связи с осуществлением перевозки пассажиров к садово-огородническим участкам г. Пятигорска пассажирским автомобильным транспортом</w:t>
            </w:r>
          </w:p>
        </w:tc>
      </w:tr>
      <w:tr w:rsidR="009E1E20" w:rsidRPr="00DA7F3A" w:rsidTr="00505E3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20" w:rsidRPr="00DA7F3A" w:rsidRDefault="0048417B" w:rsidP="0048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невыполненное контрольное событие 10:</w:t>
            </w:r>
          </w:p>
          <w:p w:rsidR="0048417B" w:rsidRPr="00DA7F3A" w:rsidRDefault="0048417B" w:rsidP="0048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2020 году </w:t>
            </w:r>
            <w:r w:rsidR="00F0726B"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предприятия,</w:t>
            </w: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осуществляющие </w:t>
            </w:r>
            <w:r w:rsidR="00F0726B"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перевозки пассажиров к садово-огородническим участкам г. Пятигорска пассажирским автомобильным транспортом не</w:t>
            </w: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обращались в администрацию города Пятигорска за предоставлением субсидии.</w:t>
            </w:r>
          </w:p>
        </w:tc>
      </w:tr>
      <w:tr w:rsidR="009E1E20" w:rsidRPr="00DA7F3A" w:rsidTr="00C1024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1E20" w:rsidRPr="00DA7F3A" w:rsidTr="002A7B96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E20" w:rsidRPr="00DA7F3A" w:rsidRDefault="009E1E20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0" w:rsidRPr="00DA7F3A" w:rsidRDefault="00BE380D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E380D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0" w:rsidRPr="00DA7F3A" w:rsidRDefault="00BE380D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1E20" w:rsidRPr="00DA7F3A" w:rsidTr="00935D7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20" w:rsidRPr="00DA7F3A" w:rsidRDefault="009E1E20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 w:rsidR="0094433F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E1E20" w:rsidRPr="00DA7F3A" w:rsidRDefault="0094433F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Организованы приемы граждан по личным вопросам Главой города Пятигорска, заместителями главы администрации города Пятигорска по вопросам, отнесенным к их компетенции</w:t>
            </w:r>
          </w:p>
        </w:tc>
      </w:tr>
      <w:tr w:rsidR="009E1E20" w:rsidRPr="00DA7F3A" w:rsidTr="00FB1DC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20" w:rsidRPr="00DA7F3A" w:rsidRDefault="009E1E20" w:rsidP="009E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E20" w:rsidRPr="00DA7F3A" w:rsidRDefault="009E1E20" w:rsidP="009E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 w:rsidR="0094433F"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E1E20" w:rsidRPr="00DA7F3A" w:rsidRDefault="0094433F" w:rsidP="00944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связи с необходимостью принятия мер по нераспространению новой </w:t>
            </w:r>
            <w:proofErr w:type="spellStart"/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 COVID-19 с        26 марта по 21 августа 2020 года </w:t>
            </w:r>
            <w:r w:rsidR="003F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 </w:t>
            </w: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 доступ посетителей в здание администрации города, личные приемы не организовывались</w:t>
            </w:r>
          </w:p>
        </w:tc>
      </w:tr>
      <w:tr w:rsidR="0094433F" w:rsidRPr="00DA7F3A" w:rsidTr="00FB1DC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3F" w:rsidRPr="00DA7F3A" w:rsidRDefault="0094433F" w:rsidP="009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7:</w:t>
            </w:r>
          </w:p>
          <w:p w:rsidR="0094433F" w:rsidRPr="00DA7F3A" w:rsidRDefault="00BE380D" w:rsidP="00944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разъяснению руководителям предприятий и учреждений города-курорта Пятигорска, обладающими правами юридического лица, об ответственности, предусмотренной законодательством Российской Федерации об ответственности по совершению коррупционных преступлений, предусмотренные законодательством Российской Федерации проведены</w:t>
            </w:r>
          </w:p>
        </w:tc>
      </w:tr>
      <w:tr w:rsidR="0094433F" w:rsidRPr="00DA7F3A" w:rsidTr="00FB1DC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3F" w:rsidRPr="00DA7F3A" w:rsidRDefault="0094433F" w:rsidP="009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7:</w:t>
            </w:r>
          </w:p>
          <w:p w:rsidR="0094433F" w:rsidRPr="00DA7F3A" w:rsidRDefault="00BE380D" w:rsidP="00BE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связи с необходимостью принятия мер по нераспространению новой </w:t>
            </w:r>
            <w:proofErr w:type="spellStart"/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DA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 COVID-19 было проведено 2 мероприятия из 4-х запланированных</w:t>
            </w:r>
          </w:p>
        </w:tc>
      </w:tr>
      <w:tr w:rsidR="0094433F" w:rsidRPr="00DA7F3A" w:rsidTr="002A7B9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3F" w:rsidRPr="00DA7F3A" w:rsidRDefault="0094433F" w:rsidP="00944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433F" w:rsidRPr="002A7B96" w:rsidTr="002A7B96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3F" w:rsidRPr="00DA7F3A" w:rsidRDefault="0094433F" w:rsidP="0094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3F" w:rsidRPr="00DA7F3A" w:rsidRDefault="0094433F" w:rsidP="009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7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213CB" w:rsidRDefault="003213CB" w:rsidP="0056672A">
      <w:pPr>
        <w:rPr>
          <w:rFonts w:ascii="Times New Roman" w:hAnsi="Times New Roman" w:cs="Times New Roman"/>
          <w:sz w:val="28"/>
          <w:szCs w:val="28"/>
        </w:rPr>
      </w:pPr>
    </w:p>
    <w:p w:rsidR="00B64C78" w:rsidRDefault="00B64C78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90D" w:rsidRDefault="0079490D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39E" w:rsidRDefault="006D139E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78" w:rsidRDefault="00940183" w:rsidP="006D13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490D">
        <w:rPr>
          <w:rFonts w:ascii="Times New Roman" w:hAnsi="Times New Roman" w:cs="Times New Roman"/>
          <w:sz w:val="28"/>
          <w:szCs w:val="28"/>
        </w:rPr>
        <w:t>ачальник Управления экономического развития</w:t>
      </w:r>
    </w:p>
    <w:p w:rsidR="0079490D" w:rsidRPr="002A7B96" w:rsidRDefault="0079490D" w:rsidP="006D13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                        </w:t>
      </w:r>
      <w:r w:rsidR="009401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0183">
        <w:rPr>
          <w:rFonts w:ascii="Times New Roman" w:hAnsi="Times New Roman" w:cs="Times New Roman"/>
          <w:sz w:val="28"/>
          <w:szCs w:val="28"/>
        </w:rPr>
        <w:t xml:space="preserve"> </w:t>
      </w:r>
      <w:r w:rsidR="006D1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183">
        <w:rPr>
          <w:rFonts w:ascii="Times New Roman" w:hAnsi="Times New Roman" w:cs="Times New Roman"/>
          <w:sz w:val="28"/>
          <w:szCs w:val="28"/>
        </w:rPr>
        <w:t>Ю.И.Николаева</w:t>
      </w:r>
      <w:proofErr w:type="spellEnd"/>
    </w:p>
    <w:sectPr w:rsidR="0079490D" w:rsidRPr="002A7B96" w:rsidSect="00EF3054">
      <w:pgSz w:w="16838" w:h="11906" w:orient="landscape"/>
      <w:pgMar w:top="1134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5FCC"/>
    <w:rsid w:val="000272BC"/>
    <w:rsid w:val="00044EDA"/>
    <w:rsid w:val="00072790"/>
    <w:rsid w:val="00075333"/>
    <w:rsid w:val="00076C85"/>
    <w:rsid w:val="00097B0D"/>
    <w:rsid w:val="000D216B"/>
    <w:rsid w:val="000F38C6"/>
    <w:rsid w:val="00110D84"/>
    <w:rsid w:val="00122B57"/>
    <w:rsid w:val="00142736"/>
    <w:rsid w:val="00162AC8"/>
    <w:rsid w:val="001676E3"/>
    <w:rsid w:val="001B1A87"/>
    <w:rsid w:val="001F230E"/>
    <w:rsid w:val="001F7665"/>
    <w:rsid w:val="00204DBD"/>
    <w:rsid w:val="0020564B"/>
    <w:rsid w:val="00230263"/>
    <w:rsid w:val="00240D54"/>
    <w:rsid w:val="00262832"/>
    <w:rsid w:val="002663F8"/>
    <w:rsid w:val="002669B1"/>
    <w:rsid w:val="00275107"/>
    <w:rsid w:val="002803F2"/>
    <w:rsid w:val="002844C8"/>
    <w:rsid w:val="0028693E"/>
    <w:rsid w:val="002903B7"/>
    <w:rsid w:val="002A4575"/>
    <w:rsid w:val="002A7B96"/>
    <w:rsid w:val="002E3B9D"/>
    <w:rsid w:val="002F755D"/>
    <w:rsid w:val="0030511D"/>
    <w:rsid w:val="003213CB"/>
    <w:rsid w:val="00331564"/>
    <w:rsid w:val="0033289C"/>
    <w:rsid w:val="00333847"/>
    <w:rsid w:val="00345EED"/>
    <w:rsid w:val="00356A15"/>
    <w:rsid w:val="00396858"/>
    <w:rsid w:val="003979B4"/>
    <w:rsid w:val="003E386F"/>
    <w:rsid w:val="003E5522"/>
    <w:rsid w:val="003F464F"/>
    <w:rsid w:val="003F744A"/>
    <w:rsid w:val="0041612F"/>
    <w:rsid w:val="004169A1"/>
    <w:rsid w:val="0042305C"/>
    <w:rsid w:val="00424C90"/>
    <w:rsid w:val="00440950"/>
    <w:rsid w:val="0044283D"/>
    <w:rsid w:val="00456FB8"/>
    <w:rsid w:val="00463BCD"/>
    <w:rsid w:val="00463D95"/>
    <w:rsid w:val="0048417B"/>
    <w:rsid w:val="00485F85"/>
    <w:rsid w:val="00490708"/>
    <w:rsid w:val="004A7065"/>
    <w:rsid w:val="004B077F"/>
    <w:rsid w:val="004C0B1B"/>
    <w:rsid w:val="004C12A2"/>
    <w:rsid w:val="004E4A8A"/>
    <w:rsid w:val="004F4C4D"/>
    <w:rsid w:val="00540EF2"/>
    <w:rsid w:val="00541241"/>
    <w:rsid w:val="00545FCE"/>
    <w:rsid w:val="00561D3D"/>
    <w:rsid w:val="0056672A"/>
    <w:rsid w:val="00566E07"/>
    <w:rsid w:val="00570547"/>
    <w:rsid w:val="00570D06"/>
    <w:rsid w:val="0057591B"/>
    <w:rsid w:val="0058791B"/>
    <w:rsid w:val="005A0CD9"/>
    <w:rsid w:val="005F54CD"/>
    <w:rsid w:val="00681042"/>
    <w:rsid w:val="0069562E"/>
    <w:rsid w:val="006A5530"/>
    <w:rsid w:val="006D139E"/>
    <w:rsid w:val="006D3436"/>
    <w:rsid w:val="006E6B22"/>
    <w:rsid w:val="006F4A69"/>
    <w:rsid w:val="00712591"/>
    <w:rsid w:val="0071621F"/>
    <w:rsid w:val="00725FCC"/>
    <w:rsid w:val="00770C97"/>
    <w:rsid w:val="0079490D"/>
    <w:rsid w:val="007A7374"/>
    <w:rsid w:val="007B37E4"/>
    <w:rsid w:val="007C6776"/>
    <w:rsid w:val="007D2C0F"/>
    <w:rsid w:val="007D3591"/>
    <w:rsid w:val="007D6478"/>
    <w:rsid w:val="0082642C"/>
    <w:rsid w:val="008453C1"/>
    <w:rsid w:val="00862AED"/>
    <w:rsid w:val="00874147"/>
    <w:rsid w:val="00875565"/>
    <w:rsid w:val="00875870"/>
    <w:rsid w:val="008B594F"/>
    <w:rsid w:val="008C1FB6"/>
    <w:rsid w:val="008D36B0"/>
    <w:rsid w:val="008E69B9"/>
    <w:rsid w:val="008F3A6C"/>
    <w:rsid w:val="008F736A"/>
    <w:rsid w:val="00940183"/>
    <w:rsid w:val="00940628"/>
    <w:rsid w:val="0094433F"/>
    <w:rsid w:val="00955BE8"/>
    <w:rsid w:val="009915D6"/>
    <w:rsid w:val="009A619A"/>
    <w:rsid w:val="009B3BD3"/>
    <w:rsid w:val="009B4C71"/>
    <w:rsid w:val="009C2998"/>
    <w:rsid w:val="009D2ECF"/>
    <w:rsid w:val="009E1E20"/>
    <w:rsid w:val="009E5810"/>
    <w:rsid w:val="00A24FBE"/>
    <w:rsid w:val="00A30F36"/>
    <w:rsid w:val="00A339A9"/>
    <w:rsid w:val="00A40559"/>
    <w:rsid w:val="00A53678"/>
    <w:rsid w:val="00AB7009"/>
    <w:rsid w:val="00AE45CA"/>
    <w:rsid w:val="00B2523A"/>
    <w:rsid w:val="00B26562"/>
    <w:rsid w:val="00B54F08"/>
    <w:rsid w:val="00B55773"/>
    <w:rsid w:val="00B64C78"/>
    <w:rsid w:val="00B8052B"/>
    <w:rsid w:val="00B82EE7"/>
    <w:rsid w:val="00BB689D"/>
    <w:rsid w:val="00BE380D"/>
    <w:rsid w:val="00BF6CAB"/>
    <w:rsid w:val="00C06470"/>
    <w:rsid w:val="00C154F7"/>
    <w:rsid w:val="00C37D1B"/>
    <w:rsid w:val="00C415AA"/>
    <w:rsid w:val="00C43D08"/>
    <w:rsid w:val="00C83486"/>
    <w:rsid w:val="00C84618"/>
    <w:rsid w:val="00C84988"/>
    <w:rsid w:val="00C85B03"/>
    <w:rsid w:val="00CA0559"/>
    <w:rsid w:val="00CA0E91"/>
    <w:rsid w:val="00CB4770"/>
    <w:rsid w:val="00CC184A"/>
    <w:rsid w:val="00CE2465"/>
    <w:rsid w:val="00CF7315"/>
    <w:rsid w:val="00D038C9"/>
    <w:rsid w:val="00D07E3C"/>
    <w:rsid w:val="00D14379"/>
    <w:rsid w:val="00D37E38"/>
    <w:rsid w:val="00D4058C"/>
    <w:rsid w:val="00D4482B"/>
    <w:rsid w:val="00D60107"/>
    <w:rsid w:val="00D655E4"/>
    <w:rsid w:val="00D701B5"/>
    <w:rsid w:val="00D95545"/>
    <w:rsid w:val="00DA1329"/>
    <w:rsid w:val="00DA7F3A"/>
    <w:rsid w:val="00DB7B24"/>
    <w:rsid w:val="00DF3519"/>
    <w:rsid w:val="00E0621F"/>
    <w:rsid w:val="00E1109D"/>
    <w:rsid w:val="00E444AC"/>
    <w:rsid w:val="00E450B9"/>
    <w:rsid w:val="00E467FB"/>
    <w:rsid w:val="00E526D7"/>
    <w:rsid w:val="00E54129"/>
    <w:rsid w:val="00E74394"/>
    <w:rsid w:val="00E74AEB"/>
    <w:rsid w:val="00E84144"/>
    <w:rsid w:val="00E95735"/>
    <w:rsid w:val="00EA4894"/>
    <w:rsid w:val="00EB2362"/>
    <w:rsid w:val="00EE4074"/>
    <w:rsid w:val="00EF3054"/>
    <w:rsid w:val="00EF41E7"/>
    <w:rsid w:val="00F062CE"/>
    <w:rsid w:val="00F0726B"/>
    <w:rsid w:val="00F156ED"/>
    <w:rsid w:val="00F17C93"/>
    <w:rsid w:val="00F36465"/>
    <w:rsid w:val="00F41970"/>
    <w:rsid w:val="00F47667"/>
    <w:rsid w:val="00F5051C"/>
    <w:rsid w:val="00F70B86"/>
    <w:rsid w:val="00FA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07E3B-EB97-4D4D-8B91-853EEBE9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3E"/>
    <w:pPr>
      <w:ind w:left="720"/>
      <w:contextualSpacing/>
    </w:pPr>
  </w:style>
  <w:style w:type="paragraph" w:customStyle="1" w:styleId="ConsPlusCell">
    <w:name w:val="ConsPlusCell"/>
    <w:uiPriority w:val="99"/>
    <w:rsid w:val="00C84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C2EDD-C597-4464-BDAA-F51B000F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l.ivashova</dc:creator>
  <cp:keywords/>
  <dc:description/>
  <cp:lastModifiedBy>user</cp:lastModifiedBy>
  <cp:revision>117</cp:revision>
  <cp:lastPrinted>2021-04-21T10:29:00Z</cp:lastPrinted>
  <dcterms:created xsi:type="dcterms:W3CDTF">2017-11-08T08:37:00Z</dcterms:created>
  <dcterms:modified xsi:type="dcterms:W3CDTF">2021-04-21T10:30:00Z</dcterms:modified>
</cp:coreProperties>
</file>