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411E8">
        <w:rPr>
          <w:szCs w:val="28"/>
        </w:rPr>
        <w:t>110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108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108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11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11E8">
              <w:rPr>
                <w:sz w:val="20"/>
                <w:szCs w:val="20"/>
              </w:rPr>
              <w:t>/</w:t>
            </w:r>
            <w:proofErr w:type="spellStart"/>
            <w:r w:rsidRPr="00E411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C10F57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C10F57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E411E8" w:rsidP="00627053">
            <w:pPr>
              <w:rPr>
                <w:color w:val="000000"/>
                <w:sz w:val="20"/>
                <w:szCs w:val="20"/>
              </w:rPr>
            </w:pPr>
            <w:r w:rsidRPr="00E411E8">
              <w:rPr>
                <w:color w:val="000000"/>
                <w:sz w:val="20"/>
                <w:szCs w:val="20"/>
              </w:rPr>
              <w:t>Васютин Юрий Александрович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1946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E411E8" w:rsidP="00627053">
            <w:pPr>
              <w:rPr>
                <w:color w:val="000000"/>
                <w:sz w:val="20"/>
                <w:szCs w:val="20"/>
              </w:rPr>
            </w:pPr>
            <w:r w:rsidRPr="00E411E8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F57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1108</w:t>
            </w:r>
          </w:p>
        </w:tc>
      </w:tr>
      <w:tr w:rsidR="00E411E8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proofErr w:type="spellStart"/>
            <w:r w:rsidRPr="00E411E8">
              <w:rPr>
                <w:sz w:val="20"/>
                <w:szCs w:val="20"/>
              </w:rPr>
              <w:t>Мнацаканян</w:t>
            </w:r>
            <w:proofErr w:type="spellEnd"/>
            <w:r w:rsidRPr="00E411E8">
              <w:rPr>
                <w:sz w:val="20"/>
                <w:szCs w:val="20"/>
              </w:rPr>
              <w:t xml:space="preserve"> </w:t>
            </w:r>
            <w:proofErr w:type="spellStart"/>
            <w:r w:rsidRPr="00E411E8">
              <w:rPr>
                <w:sz w:val="20"/>
                <w:szCs w:val="20"/>
              </w:rPr>
              <w:t>Нонна</w:t>
            </w:r>
            <w:proofErr w:type="spellEnd"/>
            <w:r w:rsidRPr="00E411E8"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1967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 xml:space="preserve">МБУ </w:t>
            </w:r>
            <w:proofErr w:type="gramStart"/>
            <w:r w:rsidRPr="00E411E8">
              <w:rPr>
                <w:sz w:val="20"/>
                <w:szCs w:val="20"/>
              </w:rPr>
              <w:t>ДО</w:t>
            </w:r>
            <w:proofErr w:type="gramEnd"/>
            <w:r w:rsidRPr="00E411E8">
              <w:rPr>
                <w:sz w:val="20"/>
                <w:szCs w:val="20"/>
              </w:rPr>
              <w:t xml:space="preserve"> «</w:t>
            </w:r>
            <w:proofErr w:type="gramStart"/>
            <w:r w:rsidRPr="00E411E8">
              <w:rPr>
                <w:sz w:val="20"/>
                <w:szCs w:val="20"/>
              </w:rPr>
              <w:t>Дворец</w:t>
            </w:r>
            <w:proofErr w:type="gramEnd"/>
            <w:r w:rsidRPr="00E411E8">
              <w:rPr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1108</w:t>
            </w:r>
          </w:p>
        </w:tc>
      </w:tr>
      <w:tr w:rsidR="00E411E8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Смирнова Виктория Вячеславовна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МБДОУ детский сад № 37 «</w:t>
            </w:r>
            <w:proofErr w:type="spellStart"/>
            <w:r w:rsidRPr="00E411E8">
              <w:rPr>
                <w:sz w:val="20"/>
                <w:szCs w:val="20"/>
              </w:rPr>
              <w:t>Аленушка</w:t>
            </w:r>
            <w:proofErr w:type="spellEnd"/>
            <w:r w:rsidRPr="00E411E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1108</w:t>
            </w:r>
          </w:p>
        </w:tc>
      </w:tr>
      <w:tr w:rsidR="00E411E8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35ED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proofErr w:type="spellStart"/>
            <w:r w:rsidRPr="00E411E8">
              <w:rPr>
                <w:sz w:val="20"/>
                <w:szCs w:val="20"/>
              </w:rPr>
              <w:t>Коренев</w:t>
            </w:r>
            <w:proofErr w:type="spellEnd"/>
            <w:r w:rsidRPr="00E411E8">
              <w:rPr>
                <w:sz w:val="20"/>
                <w:szCs w:val="20"/>
              </w:rPr>
              <w:t xml:space="preserve"> Алесей Валерьевич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МБУК КТ «ГДК № 1 им. А.Д. Дементьева»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1108</w:t>
            </w:r>
          </w:p>
        </w:tc>
      </w:tr>
      <w:tr w:rsidR="00E411E8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35ED0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Артемов Сергей Николаевич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1961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1E8" w:rsidRPr="00E411E8" w:rsidRDefault="00E411E8" w:rsidP="00627053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1108</w:t>
            </w:r>
          </w:p>
        </w:tc>
      </w:tr>
    </w:tbl>
    <w:p w:rsidR="00E411E8" w:rsidRPr="00E411E8" w:rsidRDefault="00E411E8" w:rsidP="00E411E8">
      <w:pPr>
        <w:ind w:firstLine="708"/>
        <w:jc w:val="both"/>
        <w:rPr>
          <w:szCs w:val="28"/>
        </w:rPr>
      </w:pPr>
      <w:r w:rsidRPr="00E411E8">
        <w:rPr>
          <w:szCs w:val="28"/>
        </w:rPr>
        <w:lastRenderedPageBreak/>
        <w:t xml:space="preserve">2. Назначить председателем участковой избирательной комиссии        № 1108 </w:t>
      </w:r>
      <w:r w:rsidRPr="00E411E8">
        <w:rPr>
          <w:color w:val="000000"/>
          <w:szCs w:val="28"/>
        </w:rPr>
        <w:t>Васютина Юрия Александровича.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>
        <w:rPr>
          <w:szCs w:val="28"/>
        </w:rPr>
        <w:t>108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5ED0"/>
    <w:rsid w:val="00E411E8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2021-09-03T13:27:00Z</dcterms:created>
  <dcterms:modified xsi:type="dcterms:W3CDTF">2021-09-03T14:08:00Z</dcterms:modified>
</cp:coreProperties>
</file>