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E" w:rsidRPr="005564C4" w:rsidRDefault="0026242E" w:rsidP="0026242E">
      <w:pPr>
        <w:spacing w:line="276" w:lineRule="auto"/>
        <w:jc w:val="center"/>
        <w:rPr>
          <w:sz w:val="28"/>
          <w:szCs w:val="28"/>
        </w:rPr>
      </w:pPr>
      <w:r w:rsidRPr="005564C4">
        <w:rPr>
          <w:sz w:val="28"/>
          <w:szCs w:val="28"/>
        </w:rPr>
        <w:t>Пояснительная записка</w:t>
      </w:r>
    </w:p>
    <w:p w:rsidR="0026242E" w:rsidRPr="005564C4" w:rsidRDefault="0026242E" w:rsidP="0026242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564C4">
        <w:rPr>
          <w:sz w:val="28"/>
          <w:szCs w:val="28"/>
        </w:rPr>
        <w:t xml:space="preserve">к проекту постановления администрации города Пятигорска </w:t>
      </w:r>
      <w:r w:rsidRPr="005564C4">
        <w:rPr>
          <w:bCs/>
          <w:sz w:val="28"/>
          <w:szCs w:val="28"/>
        </w:rPr>
        <w:t>«</w:t>
      </w:r>
      <w:r w:rsidRPr="005564C4">
        <w:rPr>
          <w:sz w:val="28"/>
          <w:szCs w:val="28"/>
        </w:rPr>
        <w:t>О внесении изменений в постановление администрации города Пятигорска от 15.05.2017 № 1801 «О создании антинаркотической комиссии при администрации города Пятигорска» (признании утратившим силу постановления администрации города Пятигорска от 09.04.2018 № 1283)»</w:t>
      </w:r>
    </w:p>
    <w:p w:rsidR="0026242E" w:rsidRDefault="0026242E" w:rsidP="0026242E">
      <w:pPr>
        <w:ind w:firstLine="709"/>
        <w:jc w:val="both"/>
        <w:rPr>
          <w:sz w:val="28"/>
          <w:szCs w:val="28"/>
        </w:rPr>
      </w:pPr>
    </w:p>
    <w:p w:rsidR="0026242E" w:rsidRDefault="0026242E" w:rsidP="0026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48A">
        <w:rPr>
          <w:sz w:val="28"/>
          <w:szCs w:val="28"/>
        </w:rPr>
        <w:t xml:space="preserve">Проект постановления разработан в соответствии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r w:rsidRPr="007F102E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E0065B">
        <w:rPr>
          <w:sz w:val="28"/>
          <w:szCs w:val="28"/>
        </w:rPr>
        <w:t>организации деятельности по реализации полномочий органов местного самоуправления в области профилактики</w:t>
      </w:r>
      <w:r>
        <w:rPr>
          <w:sz w:val="28"/>
          <w:szCs w:val="28"/>
        </w:rPr>
        <w:t xml:space="preserve"> наркомании</w:t>
      </w:r>
      <w:r w:rsidRPr="00E0065B">
        <w:rPr>
          <w:sz w:val="28"/>
          <w:szCs w:val="28"/>
        </w:rPr>
        <w:t xml:space="preserve"> на территории города-курорта Пятигорска</w:t>
      </w:r>
      <w:r>
        <w:rPr>
          <w:sz w:val="28"/>
          <w:szCs w:val="28"/>
        </w:rPr>
        <w:t>.</w:t>
      </w:r>
    </w:p>
    <w:p w:rsidR="0026242E" w:rsidRDefault="0026242E" w:rsidP="00262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6F1">
        <w:rPr>
          <w:sz w:val="28"/>
          <w:szCs w:val="28"/>
        </w:rPr>
        <w:t xml:space="preserve">Настоящим проектом постановления </w:t>
      </w:r>
      <w:r w:rsidRPr="005C26F1">
        <w:rPr>
          <w:bCs/>
          <w:sz w:val="28"/>
          <w:szCs w:val="28"/>
        </w:rPr>
        <w:t>«</w:t>
      </w:r>
      <w:r w:rsidRPr="005C26F1">
        <w:rPr>
          <w:sz w:val="28"/>
          <w:szCs w:val="28"/>
        </w:rPr>
        <w:t>О внесении изменений в постановление администрации города Пятигорска от 15.05.2017 № 1801 «О создании антинаркотической комиссии при администрации города Пятигорска» (признании утратившим силу постановления администрации города Пятигорска от 09.04.2018 № 1283)»</w:t>
      </w:r>
      <w:r>
        <w:rPr>
          <w:sz w:val="28"/>
          <w:szCs w:val="28"/>
        </w:rPr>
        <w:t xml:space="preserve"> вносятся изменения в постановление администрации города Пятигорска</w:t>
      </w:r>
      <w:r w:rsidRPr="00B2020E">
        <w:rPr>
          <w:sz w:val="28"/>
          <w:szCs w:val="28"/>
        </w:rPr>
        <w:t xml:space="preserve"> </w:t>
      </w:r>
      <w:r w:rsidRPr="005C26F1">
        <w:rPr>
          <w:sz w:val="28"/>
          <w:szCs w:val="28"/>
        </w:rPr>
        <w:t xml:space="preserve">от 15.05.2017 № </w:t>
      </w:r>
      <w:proofErr w:type="gramStart"/>
      <w:r w:rsidRPr="005C26F1">
        <w:rPr>
          <w:sz w:val="28"/>
          <w:szCs w:val="28"/>
        </w:rPr>
        <w:t xml:space="preserve">1801 </w:t>
      </w:r>
      <w:r>
        <w:rPr>
          <w:sz w:val="28"/>
          <w:szCs w:val="28"/>
        </w:rPr>
        <w:t xml:space="preserve"> </w:t>
      </w:r>
      <w:r w:rsidRPr="005C26F1">
        <w:rPr>
          <w:sz w:val="28"/>
          <w:szCs w:val="28"/>
        </w:rPr>
        <w:t>и</w:t>
      </w:r>
      <w:proofErr w:type="gramEnd"/>
      <w:r w:rsidRPr="005C26F1">
        <w:rPr>
          <w:sz w:val="28"/>
          <w:szCs w:val="28"/>
        </w:rPr>
        <w:t xml:space="preserve"> утверждается должностной состав </w:t>
      </w:r>
      <w:r w:rsidRPr="005564C4">
        <w:rPr>
          <w:sz w:val="28"/>
          <w:szCs w:val="28"/>
        </w:rPr>
        <w:t>антинаркотической комиссии при администрации города Пятигорска</w:t>
      </w:r>
      <w:r w:rsidRPr="005C26F1">
        <w:rPr>
          <w:sz w:val="28"/>
          <w:szCs w:val="28"/>
        </w:rPr>
        <w:t>.</w:t>
      </w:r>
    </w:p>
    <w:p w:rsidR="0026242E" w:rsidRPr="00637BBB" w:rsidRDefault="0026242E" w:rsidP="002624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637BBB">
        <w:rPr>
          <w:sz w:val="28"/>
          <w:szCs w:val="28"/>
        </w:rPr>
        <w:t xml:space="preserve">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>
        <w:rPr>
          <w:sz w:val="28"/>
          <w:szCs w:val="28"/>
        </w:rPr>
        <w:t xml:space="preserve"> </w:t>
      </w:r>
      <w:r w:rsidRPr="00637BBB">
        <w:rPr>
          <w:sz w:val="28"/>
          <w:szCs w:val="28"/>
        </w:rPr>
        <w:t>2764.</w:t>
      </w:r>
    </w:p>
    <w:p w:rsidR="0026242E" w:rsidRPr="00637BBB" w:rsidRDefault="0026242E" w:rsidP="00262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242E" w:rsidRDefault="0026242E" w:rsidP="00262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242E" w:rsidRPr="00637BBB" w:rsidRDefault="0026242E" w:rsidP="00262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</w:t>
      </w:r>
      <w:proofErr w:type="gramStart"/>
      <w:r w:rsidRPr="00637BBB">
        <w:rPr>
          <w:rFonts w:ascii="Times New Roman" w:hAnsi="Times New Roman" w:cs="Times New Roman"/>
          <w:sz w:val="28"/>
          <w:szCs w:val="28"/>
        </w:rPr>
        <w:t>проведения  обсуждения</w:t>
      </w:r>
      <w:proofErr w:type="gramEnd"/>
      <w:r w:rsidRPr="00637BBB">
        <w:rPr>
          <w:rFonts w:ascii="Times New Roman" w:hAnsi="Times New Roman" w:cs="Times New Roman"/>
          <w:sz w:val="28"/>
          <w:szCs w:val="28"/>
        </w:rPr>
        <w:t xml:space="preserve"> могут быть поданы в электронной или письменной форме.</w:t>
      </w:r>
    </w:p>
    <w:p w:rsidR="0026242E" w:rsidRDefault="0026242E" w:rsidP="0026242E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DC4670">
        <w:rPr>
          <w:sz w:val="28"/>
          <w:szCs w:val="28"/>
        </w:rPr>
        <w:t xml:space="preserve">край,   </w:t>
      </w:r>
      <w:proofErr w:type="gramEnd"/>
      <w:r w:rsidRPr="00DC4670">
        <w:rPr>
          <w:sz w:val="28"/>
          <w:szCs w:val="28"/>
        </w:rPr>
        <w:t xml:space="preserve">    г. Пятигорск, </w:t>
      </w:r>
      <w:r>
        <w:rPr>
          <w:sz w:val="28"/>
          <w:szCs w:val="28"/>
        </w:rPr>
        <w:t>ул. Гоголя,6</w:t>
      </w:r>
      <w:r w:rsidRPr="00DC4670">
        <w:rPr>
          <w:sz w:val="28"/>
          <w:szCs w:val="28"/>
        </w:rPr>
        <w:t xml:space="preserve">. </w:t>
      </w:r>
    </w:p>
    <w:p w:rsidR="0026242E" w:rsidRPr="00DC4670" w:rsidRDefault="0026242E" w:rsidP="0026242E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Pr="007E2D15">
        <w:t xml:space="preserve"> </w:t>
      </w:r>
      <w:proofErr w:type="spellStart"/>
      <w:r w:rsidRPr="007E2D15">
        <w:rPr>
          <w:sz w:val="28"/>
          <w:szCs w:val="28"/>
          <w:lang w:val="en-US"/>
        </w:rPr>
        <w:t>uob</w:t>
      </w:r>
      <w:proofErr w:type="spellEnd"/>
      <w:r w:rsidRPr="007E2D15">
        <w:rPr>
          <w:sz w:val="28"/>
          <w:szCs w:val="28"/>
        </w:rPr>
        <w:t>_5</w:t>
      </w:r>
      <w:proofErr w:type="spellStart"/>
      <w:r w:rsidRPr="007E2D15">
        <w:rPr>
          <w:sz w:val="28"/>
          <w:szCs w:val="28"/>
          <w:lang w:val="en-US"/>
        </w:rPr>
        <w:t>gorsk</w:t>
      </w:r>
      <w:proofErr w:type="spellEnd"/>
      <w:r w:rsidRPr="007E2D15">
        <w:rPr>
          <w:sz w:val="28"/>
          <w:szCs w:val="28"/>
        </w:rPr>
        <w:t>@</w:t>
      </w:r>
      <w:r w:rsidRPr="007E2D15">
        <w:rPr>
          <w:sz w:val="28"/>
          <w:szCs w:val="28"/>
          <w:lang w:val="en-US"/>
        </w:rPr>
        <w:t>mail</w:t>
      </w:r>
      <w:r w:rsidRPr="007E2D15">
        <w:rPr>
          <w:sz w:val="28"/>
          <w:szCs w:val="28"/>
        </w:rPr>
        <w:t>.</w:t>
      </w:r>
      <w:proofErr w:type="spellStart"/>
      <w:r w:rsidRPr="007E2D15">
        <w:rPr>
          <w:sz w:val="28"/>
          <w:szCs w:val="28"/>
          <w:lang w:val="en-US"/>
        </w:rPr>
        <w:t>ru</w:t>
      </w:r>
      <w:proofErr w:type="spellEnd"/>
      <w:r w:rsidRPr="00DC4670">
        <w:rPr>
          <w:sz w:val="28"/>
          <w:szCs w:val="28"/>
        </w:rPr>
        <w:t xml:space="preserve">. </w:t>
      </w:r>
    </w:p>
    <w:p w:rsidR="0026242E" w:rsidRPr="00DC4670" w:rsidRDefault="0026242E" w:rsidP="0026242E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C4670">
        <w:rPr>
          <w:sz w:val="28"/>
          <w:szCs w:val="28"/>
        </w:rPr>
        <w:t xml:space="preserve">Контактный </w:t>
      </w:r>
      <w:proofErr w:type="gramStart"/>
      <w:r w:rsidRPr="00DC4670">
        <w:rPr>
          <w:sz w:val="28"/>
          <w:szCs w:val="28"/>
        </w:rPr>
        <w:t>телефон:  8</w:t>
      </w:r>
      <w:proofErr w:type="gramEnd"/>
      <w:r w:rsidRPr="00DC4670">
        <w:rPr>
          <w:sz w:val="28"/>
          <w:szCs w:val="28"/>
        </w:rPr>
        <w:t>(8793) 33-</w:t>
      </w:r>
      <w:r>
        <w:rPr>
          <w:sz w:val="28"/>
          <w:szCs w:val="28"/>
        </w:rPr>
        <w:t>32</w:t>
      </w:r>
      <w:r w:rsidRPr="00DC4670">
        <w:rPr>
          <w:sz w:val="28"/>
          <w:szCs w:val="28"/>
        </w:rPr>
        <w:t>-</w:t>
      </w:r>
      <w:r>
        <w:rPr>
          <w:sz w:val="28"/>
          <w:szCs w:val="28"/>
        </w:rPr>
        <w:t>97</w:t>
      </w:r>
      <w:r w:rsidRPr="00DC4670">
        <w:rPr>
          <w:sz w:val="28"/>
          <w:szCs w:val="28"/>
        </w:rPr>
        <w:t>.</w:t>
      </w:r>
    </w:p>
    <w:p w:rsidR="0026242E" w:rsidRPr="00DA3795" w:rsidRDefault="0026242E" w:rsidP="0026242E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26242E" w:rsidRPr="00DA3795" w:rsidRDefault="0026242E" w:rsidP="0026242E">
      <w:pPr>
        <w:spacing w:line="276" w:lineRule="auto"/>
        <w:ind w:firstLine="567"/>
        <w:jc w:val="both"/>
        <w:rPr>
          <w:sz w:val="28"/>
          <w:szCs w:val="28"/>
        </w:rPr>
      </w:pPr>
    </w:p>
    <w:p w:rsidR="0026242E" w:rsidRPr="00DA3795" w:rsidRDefault="0026242E" w:rsidP="0026242E">
      <w:pPr>
        <w:pStyle w:val="ConsPlusNormal"/>
        <w:spacing w:line="276" w:lineRule="auto"/>
        <w:ind w:firstLine="709"/>
        <w:jc w:val="center"/>
      </w:pPr>
    </w:p>
    <w:p w:rsidR="0026242E" w:rsidRPr="002E202D" w:rsidRDefault="0026242E" w:rsidP="0026242E">
      <w:pPr>
        <w:jc w:val="both"/>
        <w:rPr>
          <w:sz w:val="28"/>
          <w:szCs w:val="28"/>
        </w:rPr>
      </w:pPr>
    </w:p>
    <w:p w:rsidR="002E4C35" w:rsidRDefault="002E4C35">
      <w:bookmarkStart w:id="0" w:name="_GoBack"/>
      <w:bookmarkEnd w:id="0"/>
    </w:p>
    <w:sectPr w:rsidR="002E4C35" w:rsidSect="00BD59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E"/>
    <w:rsid w:val="0026242E"/>
    <w:rsid w:val="002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089F-2E34-4D67-9924-28ED983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2020-11-30T18:26:00Z</dcterms:created>
  <dcterms:modified xsi:type="dcterms:W3CDTF">2020-11-30T18:26:00Z</dcterms:modified>
</cp:coreProperties>
</file>