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7D072C" w:rsidRPr="007D072C">
        <w:rPr>
          <w:color w:val="000000"/>
          <w:sz w:val="28"/>
          <w:szCs w:val="20"/>
        </w:rPr>
        <w:t>Об утверждении Порядка заключения, мониторинга хода реализации, изменения и расторжения инвестиционного соглашения</w:t>
      </w:r>
      <w:r w:rsidR="007D072C">
        <w:rPr>
          <w:sz w:val="28"/>
          <w:szCs w:val="28"/>
        </w:rPr>
        <w:t>»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3CD4">
        <w:rPr>
          <w:rFonts w:eastAsiaTheme="minorHAnsi"/>
          <w:sz w:val="28"/>
          <w:szCs w:val="28"/>
          <w:lang w:eastAsia="en-US"/>
        </w:rPr>
        <w:t xml:space="preserve">Настоящий проект разработан в </w:t>
      </w:r>
      <w:r w:rsidR="009831DB" w:rsidRPr="005C3CD4">
        <w:rPr>
          <w:rFonts w:eastAsiaTheme="minorHAnsi"/>
          <w:sz w:val="28"/>
          <w:szCs w:val="28"/>
          <w:lang w:eastAsia="en-US"/>
        </w:rPr>
        <w:t xml:space="preserve">целях </w:t>
      </w:r>
      <w:r w:rsidR="007D072C" w:rsidRPr="005C3CD4">
        <w:rPr>
          <w:rFonts w:eastAsiaTheme="minorHAnsi"/>
          <w:sz w:val="28"/>
          <w:szCs w:val="28"/>
          <w:lang w:eastAsia="en-US"/>
        </w:rPr>
        <w:t>утверждения</w:t>
      </w:r>
      <w:r w:rsidR="009831DB" w:rsidRPr="005C3CD4">
        <w:rPr>
          <w:rFonts w:eastAsiaTheme="minorHAnsi"/>
          <w:sz w:val="28"/>
          <w:szCs w:val="28"/>
          <w:lang w:eastAsia="en-US"/>
        </w:rPr>
        <w:t xml:space="preserve"> муниципального правового акта</w:t>
      </w:r>
      <w:r w:rsidR="007F2DC6" w:rsidRPr="005C3CD4">
        <w:rPr>
          <w:rFonts w:eastAsiaTheme="minorHAnsi"/>
          <w:sz w:val="28"/>
          <w:szCs w:val="28"/>
          <w:lang w:eastAsia="en-US"/>
        </w:rPr>
        <w:t xml:space="preserve"> </w:t>
      </w:r>
      <w:r w:rsidR="005C3CD4" w:rsidRPr="005C3CD4">
        <w:rPr>
          <w:sz w:val="28"/>
          <w:szCs w:val="28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</w:t>
      </w:r>
      <w:r w:rsidR="005C3CD4">
        <w:rPr>
          <w:sz w:val="28"/>
          <w:szCs w:val="28"/>
        </w:rPr>
        <w:t>и»</w:t>
      </w:r>
      <w:r w:rsidR="005C3CD4" w:rsidRPr="005C3CD4">
        <w:rPr>
          <w:sz w:val="28"/>
          <w:szCs w:val="28"/>
        </w:rPr>
        <w:t xml:space="preserve">, </w:t>
      </w:r>
      <w:r w:rsidR="005C3CD4" w:rsidRPr="005C3CD4">
        <w:rPr>
          <w:sz w:val="28"/>
        </w:rPr>
        <w:t>п</w:t>
      </w:r>
      <w:r w:rsidR="005C3CD4" w:rsidRPr="005C3CD4">
        <w:rPr>
          <w:sz w:val="28"/>
          <w:szCs w:val="28"/>
        </w:rPr>
        <w:t>остановлением Правительства Российской Федерации от 13 сентября 2022 г. № 1602 «О соглашениях о защите и поощрении капиталовложений»</w:t>
      </w:r>
      <w:r w:rsidR="007D072C" w:rsidRPr="007D072C">
        <w:rPr>
          <w:color w:val="000000"/>
          <w:sz w:val="28"/>
          <w:szCs w:val="20"/>
        </w:rPr>
        <w:t xml:space="preserve">, </w:t>
      </w:r>
      <w:r w:rsidR="007D072C" w:rsidRPr="007D072C">
        <w:rPr>
          <w:color w:val="000000"/>
          <w:sz w:val="28"/>
          <w:szCs w:val="28"/>
        </w:rPr>
        <w:t>Уставом муниципального образо</w:t>
      </w:r>
      <w:r w:rsidR="007D072C">
        <w:rPr>
          <w:color w:val="000000"/>
          <w:sz w:val="28"/>
          <w:szCs w:val="28"/>
        </w:rPr>
        <w:t>вания города-курорта Пятигорска.</w:t>
      </w:r>
    </w:p>
    <w:p w:rsidR="00764B8F" w:rsidRPr="005C3CD4" w:rsidRDefault="00764B8F" w:rsidP="00BD172F">
      <w:pPr>
        <w:pStyle w:val="ConsPlusNormal"/>
        <w:ind w:firstLine="709"/>
        <w:jc w:val="both"/>
      </w:pPr>
      <w:r w:rsidRPr="005C3CD4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 w:rsidRPr="005C3CD4">
        <w:t xml:space="preserve">орода Пятигорска от 22.07.2015 </w:t>
      </w:r>
      <w:r w:rsidRPr="005C3CD4">
        <w:t>№</w:t>
      </w:r>
      <w:r w:rsidR="00BD172F" w:rsidRPr="005C3CD4">
        <w:t xml:space="preserve"> </w:t>
      </w:r>
      <w:r w:rsidRPr="005C3CD4">
        <w:t>2764.</w:t>
      </w:r>
    </w:p>
    <w:p w:rsidR="00764B8F" w:rsidRPr="005C3CD4" w:rsidRDefault="00764B8F" w:rsidP="00BD172F">
      <w:pPr>
        <w:pStyle w:val="ConsPlusNormal"/>
        <w:spacing w:line="276" w:lineRule="auto"/>
        <w:ind w:firstLine="709"/>
        <w:jc w:val="both"/>
      </w:pPr>
      <w:r w:rsidRPr="005C3CD4">
        <w:t xml:space="preserve">Срок проведения обсуждения: с </w:t>
      </w:r>
      <w:r w:rsidR="005C3CD4">
        <w:t>24</w:t>
      </w:r>
      <w:r w:rsidR="00B53710" w:rsidRPr="005C3CD4">
        <w:t>.0</w:t>
      </w:r>
      <w:r w:rsidR="005C3CD4">
        <w:t>9</w:t>
      </w:r>
      <w:r w:rsidR="00E9576F" w:rsidRPr="005C3CD4">
        <w:t>.202</w:t>
      </w:r>
      <w:r w:rsidR="007D072C" w:rsidRPr="005C3CD4">
        <w:t>4</w:t>
      </w:r>
      <w:r w:rsidR="00B53710" w:rsidRPr="005C3CD4">
        <w:t xml:space="preserve"> г. по </w:t>
      </w:r>
      <w:r w:rsidR="005C3CD4">
        <w:t>08</w:t>
      </w:r>
      <w:r w:rsidR="00B53710" w:rsidRPr="005C3CD4">
        <w:t>.</w:t>
      </w:r>
      <w:r w:rsidR="005C3CD4">
        <w:t>1</w:t>
      </w:r>
      <w:r w:rsidR="00B53710" w:rsidRPr="005C3CD4">
        <w:t>0.202</w:t>
      </w:r>
      <w:r w:rsidR="007D072C" w:rsidRPr="005C3CD4">
        <w:t>4</w:t>
      </w:r>
      <w:r w:rsidR="00E9576F" w:rsidRPr="005C3CD4">
        <w:t xml:space="preserve"> г. </w:t>
      </w:r>
    </w:p>
    <w:p w:rsidR="00521583" w:rsidRPr="005C3CD4" w:rsidRDefault="007F2DC6" w:rsidP="00BD172F">
      <w:pPr>
        <w:pStyle w:val="ConsPlusNormal"/>
        <w:spacing w:line="276" w:lineRule="auto"/>
        <w:ind w:firstLine="709"/>
        <w:jc w:val="both"/>
      </w:pPr>
      <w:r w:rsidRPr="005C3CD4">
        <w:t xml:space="preserve">Срок приема предложений по проекту: </w:t>
      </w:r>
      <w:r w:rsidR="00CF2F01" w:rsidRPr="005C3CD4">
        <w:t xml:space="preserve">с </w:t>
      </w:r>
      <w:r w:rsidR="005C3CD4">
        <w:t>24</w:t>
      </w:r>
      <w:r w:rsidR="007D072C" w:rsidRPr="005C3CD4">
        <w:t>.0</w:t>
      </w:r>
      <w:r w:rsidR="005C3CD4">
        <w:t>9</w:t>
      </w:r>
      <w:r w:rsidR="007D072C" w:rsidRPr="005C3CD4">
        <w:t xml:space="preserve">.2024 г. по </w:t>
      </w:r>
      <w:r w:rsidR="005C3CD4">
        <w:t>08</w:t>
      </w:r>
      <w:r w:rsidR="007D072C" w:rsidRPr="005C3CD4">
        <w:t>.</w:t>
      </w:r>
      <w:r w:rsidR="005C3CD4">
        <w:t>1</w:t>
      </w:r>
      <w:bookmarkStart w:id="0" w:name="_GoBack"/>
      <w:bookmarkEnd w:id="0"/>
      <w:r w:rsidR="007D072C" w:rsidRPr="005C3CD4">
        <w:t xml:space="preserve">0.2024 </w:t>
      </w:r>
      <w:r w:rsidR="00E9576F" w:rsidRPr="005C3CD4">
        <w:t>г.</w:t>
      </w:r>
    </w:p>
    <w:p w:rsidR="007F2DC6" w:rsidRPr="005C3CD4" w:rsidRDefault="007F2DC6" w:rsidP="00BD172F">
      <w:pPr>
        <w:pStyle w:val="ConsPlusNormal"/>
        <w:spacing w:line="276" w:lineRule="auto"/>
        <w:ind w:firstLine="709"/>
        <w:jc w:val="both"/>
      </w:pPr>
      <w:r w:rsidRPr="005C3CD4">
        <w:t>Предложения общественных объединений, юридических и физ</w:t>
      </w:r>
      <w:r w:rsidR="00787361" w:rsidRPr="005C3CD4">
        <w:t xml:space="preserve">ических лиц в целях проведения </w:t>
      </w:r>
      <w:r w:rsidRPr="005C3CD4">
        <w:t>обсуждения могут быть поданы в электронной или письменной форме.</w:t>
      </w:r>
    </w:p>
    <w:p w:rsidR="00936548" w:rsidRPr="005C3CD4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C3CD4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="00781465" w:rsidRPr="005C3CD4">
        <w:rPr>
          <w:rFonts w:ascii="Times New Roman" w:hAnsi="Times New Roman"/>
          <w:sz w:val="28"/>
          <w:szCs w:val="28"/>
        </w:rPr>
        <w:t xml:space="preserve">край,   </w:t>
      </w:r>
      <w:proofErr w:type="gramEnd"/>
      <w:r w:rsidR="00781465" w:rsidRPr="005C3CD4">
        <w:rPr>
          <w:rFonts w:ascii="Times New Roman" w:hAnsi="Times New Roman"/>
          <w:sz w:val="28"/>
          <w:szCs w:val="28"/>
        </w:rPr>
        <w:t xml:space="preserve">  г.</w:t>
      </w:r>
      <w:r w:rsidRPr="005C3CD4">
        <w:rPr>
          <w:rFonts w:ascii="Times New Roman" w:hAnsi="Times New Roman"/>
          <w:sz w:val="28"/>
          <w:szCs w:val="28"/>
        </w:rPr>
        <w:t xml:space="preserve"> Пятигорск, пл. Ленина, 2, каб. 433. </w:t>
      </w:r>
    </w:p>
    <w:p w:rsidR="00936548" w:rsidRPr="005C3CD4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3CD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5C3CD4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5C3CD4">
        <w:rPr>
          <w:rFonts w:ascii="Times New Roman" w:hAnsi="Times New Roman"/>
          <w:sz w:val="28"/>
          <w:szCs w:val="28"/>
        </w:rPr>
        <w:t>@</w:t>
      </w:r>
      <w:proofErr w:type="spellStart"/>
      <w:r w:rsidRPr="005C3CD4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5C3CD4">
        <w:rPr>
          <w:rFonts w:ascii="Times New Roman" w:hAnsi="Times New Roman"/>
          <w:sz w:val="28"/>
          <w:szCs w:val="28"/>
        </w:rPr>
        <w:t>.</w:t>
      </w:r>
      <w:r w:rsidRPr="005C3CD4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5C3CD4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C3CD4"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5C3CD4">
        <w:rPr>
          <w:rFonts w:ascii="Times New Roman" w:hAnsi="Times New Roman"/>
          <w:sz w:val="28"/>
          <w:szCs w:val="28"/>
        </w:rPr>
        <w:t xml:space="preserve"> 8(8793) </w:t>
      </w:r>
      <w:r w:rsidR="00D87CF0" w:rsidRPr="005C3CD4">
        <w:rPr>
          <w:rFonts w:ascii="Times New Roman" w:hAnsi="Times New Roman"/>
          <w:sz w:val="28"/>
          <w:szCs w:val="28"/>
        </w:rPr>
        <w:t>33-70-66</w:t>
      </w:r>
      <w:r w:rsidR="00936548" w:rsidRPr="005C3CD4">
        <w:rPr>
          <w:rFonts w:ascii="Times New Roman" w:hAnsi="Times New Roman"/>
          <w:sz w:val="28"/>
          <w:szCs w:val="28"/>
        </w:rPr>
        <w:t>.</w:t>
      </w:r>
    </w:p>
    <w:p w:rsidR="00936548" w:rsidRPr="005C3CD4" w:rsidRDefault="00936548" w:rsidP="00936548">
      <w:pPr>
        <w:ind w:firstLine="709"/>
        <w:jc w:val="both"/>
        <w:rPr>
          <w:sz w:val="28"/>
          <w:szCs w:val="28"/>
        </w:rPr>
      </w:pPr>
      <w:r w:rsidRPr="005C3CD4">
        <w:rPr>
          <w:sz w:val="28"/>
          <w:szCs w:val="28"/>
        </w:rPr>
        <w:t>Все предложения носят рекомендательный характер.</w:t>
      </w:r>
    </w:p>
    <w:p w:rsidR="00936548" w:rsidRPr="005C3CD4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7D072C" w:rsidRPr="006E1C21" w:rsidRDefault="007D072C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CE3F24" w:rsidP="00CE3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CE3F24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CE3F24">
      <w:pPr>
        <w:spacing w:line="240" w:lineRule="exact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</w:t>
      </w:r>
      <w:r w:rsidR="00CE3F24">
        <w:rPr>
          <w:sz w:val="28"/>
          <w:szCs w:val="28"/>
        </w:rPr>
        <w:t xml:space="preserve">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F356C"/>
    <w:rsid w:val="0010020F"/>
    <w:rsid w:val="001C6B60"/>
    <w:rsid w:val="001F257C"/>
    <w:rsid w:val="00222ABA"/>
    <w:rsid w:val="00264802"/>
    <w:rsid w:val="00345A4A"/>
    <w:rsid w:val="004109AF"/>
    <w:rsid w:val="00521583"/>
    <w:rsid w:val="00537897"/>
    <w:rsid w:val="00562C3E"/>
    <w:rsid w:val="0058591B"/>
    <w:rsid w:val="005C3CD4"/>
    <w:rsid w:val="00742AA1"/>
    <w:rsid w:val="00764B8F"/>
    <w:rsid w:val="00781465"/>
    <w:rsid w:val="00787361"/>
    <w:rsid w:val="007D072C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3710"/>
    <w:rsid w:val="00B548B9"/>
    <w:rsid w:val="00B660A9"/>
    <w:rsid w:val="00BD172F"/>
    <w:rsid w:val="00C00862"/>
    <w:rsid w:val="00C02B1E"/>
    <w:rsid w:val="00CA28D5"/>
    <w:rsid w:val="00CE3F24"/>
    <w:rsid w:val="00CF2F01"/>
    <w:rsid w:val="00D14F82"/>
    <w:rsid w:val="00D63CBD"/>
    <w:rsid w:val="00D87CF0"/>
    <w:rsid w:val="00DD0973"/>
    <w:rsid w:val="00E9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35</cp:revision>
  <cp:lastPrinted>2024-09-23T13:36:00Z</cp:lastPrinted>
  <dcterms:created xsi:type="dcterms:W3CDTF">2018-01-15T12:00:00Z</dcterms:created>
  <dcterms:modified xsi:type="dcterms:W3CDTF">2024-09-23T13:40:00Z</dcterms:modified>
</cp:coreProperties>
</file>